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091" w:type="dxa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  <w:gridCol w:w="732"/>
      </w:tblGrid>
      <w:tr w:rsidR="0075436F" w:rsidRPr="00A55B38" w14:paraId="2CC4AE92" w14:textId="77777777" w:rsidTr="00E6390C">
        <w:trPr>
          <w:trHeight w:val="496"/>
        </w:trPr>
        <w:tc>
          <w:tcPr>
            <w:tcW w:w="10091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E6390C">
        <w:trPr>
          <w:trHeight w:val="1718"/>
        </w:trPr>
        <w:tc>
          <w:tcPr>
            <w:tcW w:w="10091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52DB227E" w14:textId="77777777" w:rsidR="0067416A" w:rsidRDefault="0067416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390C" w:rsidRPr="00A55B38" w14:paraId="631DAF04" w14:textId="77777777" w:rsidTr="00E6390C">
        <w:trPr>
          <w:gridAfter w:val="1"/>
          <w:wAfter w:w="732" w:type="dxa"/>
          <w:trHeight w:val="483"/>
        </w:trPr>
        <w:tc>
          <w:tcPr>
            <w:tcW w:w="9359" w:type="dxa"/>
          </w:tcPr>
          <w:p w14:paraId="016D8F43" w14:textId="5BC97F60" w:rsidR="00E6390C" w:rsidRPr="007F4C66" w:rsidRDefault="00E6390C" w:rsidP="00E6390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 w:rsidRPr="008711EE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7F4C66">
              <w:rPr>
                <w:rFonts w:asciiTheme="minorHAnsi" w:hAnsiTheme="minorHAnsi" w:cstheme="minorHAnsi"/>
                <w:b/>
                <w:bCs/>
              </w:rPr>
              <w:t>ΑΕΙΦΟΡΙΚΗΣ ΓΕΩΡΓΙΑΣ* (πρ. Μηχανικών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4C66">
              <w:rPr>
                <w:rFonts w:asciiTheme="minorHAnsi" w:hAnsiTheme="minorHAnsi" w:cstheme="minorHAnsi"/>
                <w:b/>
                <w:bCs/>
              </w:rPr>
              <w:t>Περιβάλλοντος)</w:t>
            </w:r>
          </w:p>
        </w:tc>
      </w:tr>
    </w:tbl>
    <w:p w14:paraId="52FE8DAC" w14:textId="7B3F2B7F" w:rsidR="0075436F" w:rsidRPr="008711EE" w:rsidRDefault="007A1600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  <w:lang w:val="en-US"/>
        </w:rPr>
      </w:pPr>
      <w:r>
        <w:rPr>
          <w:rFonts w:asciiTheme="minorHAnsi" w:hAnsiTheme="minorHAnsi" w:cstheme="minorHAnsi"/>
          <w:b/>
          <w:bCs/>
          <w:spacing w:val="-6"/>
        </w:rPr>
        <w:t xml:space="preserve">                     </w:t>
      </w:r>
      <w:r w:rsidR="00A41ECA"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="00A41ECA"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8711EE">
        <w:rPr>
          <w:rFonts w:asciiTheme="minorHAnsi" w:hAnsiTheme="minorHAnsi" w:cstheme="minorHAnsi"/>
          <w:b/>
          <w:bCs/>
          <w:spacing w:val="-6"/>
          <w:lang w:val="en-US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8711EE">
        <w:rPr>
          <w:rFonts w:asciiTheme="minorHAnsi" w:hAnsiTheme="minorHAnsi" w:cstheme="minorHAnsi"/>
          <w:b/>
          <w:bCs/>
          <w:spacing w:val="-6"/>
          <w:lang w:val="en-US"/>
        </w:rPr>
        <w:t>6</w:t>
      </w:r>
    </w:p>
    <w:p w14:paraId="497986F0" w14:textId="77777777" w:rsidR="007A1600" w:rsidRPr="00A55B38" w:rsidRDefault="007A1600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6D60D6CC" w:rsidR="0075436F" w:rsidRPr="008711EE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8711EE">
              <w:rPr>
                <w:rFonts w:asciiTheme="minorHAnsi" w:hAnsiTheme="minorHAnsi" w:cstheme="minorHAnsi"/>
                <w:b/>
                <w:bCs/>
                <w:spacing w:val="-6"/>
                <w:lang w:val="en-US"/>
              </w:rPr>
              <w:t>5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8711EE">
              <w:rPr>
                <w:rFonts w:asciiTheme="minorHAnsi" w:hAnsiTheme="minorHAnsi" w:cstheme="minorHAnsi"/>
                <w:b/>
                <w:bCs/>
                <w:spacing w:val="-6"/>
                <w:lang w:val="en-US"/>
              </w:rPr>
              <w:t>6</w:t>
            </w:r>
          </w:p>
        </w:tc>
      </w:tr>
      <w:tr w:rsidR="007953E4" w:rsidRPr="00A55B38" w14:paraId="0CA2C995" w14:textId="77777777" w:rsidTr="00703332">
        <w:tc>
          <w:tcPr>
            <w:tcW w:w="5034" w:type="dxa"/>
          </w:tcPr>
          <w:p w14:paraId="6A8C94D7" w14:textId="77777777" w:rsidR="007953E4" w:rsidRPr="00A55B38" w:rsidRDefault="007953E4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2E36F005" w14:textId="77777777" w:rsidR="007953E4" w:rsidRPr="007F4C66" w:rsidRDefault="007953E4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0FBF03E0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67416A">
              <w:rPr>
                <w:rFonts w:asciiTheme="minorHAnsi" w:hAnsiTheme="minorHAnsi" w:cstheme="minorHAnsi"/>
                <w:b/>
                <w:bCs/>
              </w:rPr>
              <w:t>η</w:t>
            </w:r>
            <w:r w:rsidR="007953E4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7C94CB6C" w14:textId="77777777" w:rsidR="0075436F" w:rsidRDefault="007F4C66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F4C66">
              <w:rPr>
                <w:rFonts w:asciiTheme="minorHAnsi" w:hAnsiTheme="minorHAnsi" w:cstheme="minorHAnsi"/>
                <w:b/>
                <w:bCs/>
              </w:rPr>
              <w:t xml:space="preserve">Μαρία Αντωνοπούλου, Αναπλ. Kαθηγήτρια </w:t>
            </w:r>
          </w:p>
          <w:p w14:paraId="4307CC30" w14:textId="3BCE6A2C" w:rsidR="005E542C" w:rsidRPr="005E542C" w:rsidRDefault="005E542C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0BB26B5" w14:textId="77777777" w:rsidR="007F4C66" w:rsidRDefault="007F4C66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  <w:lang w:val="en-US"/>
        </w:rPr>
      </w:pPr>
    </w:p>
    <w:p w14:paraId="7F85DE98" w14:textId="378DC93F" w:rsidR="00A225C8" w:rsidRPr="008711EE" w:rsidRDefault="007F4C66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A</w:t>
      </w:r>
      <w:r>
        <w:rPr>
          <w:rFonts w:asciiTheme="minorHAnsi" w:hAnsiTheme="minorHAnsi" w:cstheme="minorHAnsi"/>
          <w:b/>
          <w:bCs/>
        </w:rPr>
        <w:t>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711EE">
        <w:rPr>
          <w:rFonts w:asciiTheme="minorHAnsi" w:hAnsiTheme="minorHAnsi" w:cstheme="minorHAnsi"/>
          <w:b/>
          <w:bCs/>
          <w:lang w:val="en-US"/>
        </w:rPr>
        <w:t>27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711EE">
        <w:rPr>
          <w:rFonts w:asciiTheme="minorHAnsi" w:hAnsiTheme="minorHAnsi" w:cstheme="minorHAnsi"/>
          <w:b/>
          <w:bCs/>
          <w:lang w:val="en-US"/>
        </w:rPr>
        <w:t>1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8711EE">
        <w:rPr>
          <w:rFonts w:asciiTheme="minorHAnsi" w:hAnsiTheme="minorHAnsi" w:cstheme="minorHAnsi"/>
          <w:b/>
          <w:bCs/>
          <w:lang w:val="en-US"/>
        </w:rPr>
        <w:t>6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5327201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7F4C66">
        <w:rPr>
          <w:rFonts w:asciiTheme="minorHAnsi" w:hAnsiTheme="minorHAnsi" w:cstheme="minorHAnsi"/>
        </w:rPr>
        <w:t>Αειφορικής Γεωργίας* (πρ.</w:t>
      </w:r>
      <w:r w:rsidR="007F4C66" w:rsidRPr="007F4C66">
        <w:t xml:space="preserve"> </w:t>
      </w:r>
      <w:r w:rsidR="007F4C66" w:rsidRPr="007F4C66">
        <w:rPr>
          <w:rFonts w:asciiTheme="minorHAnsi" w:hAnsiTheme="minorHAnsi" w:cstheme="minorHAnsi"/>
        </w:rPr>
        <w:t>Μηχανικών Περιβάλλοντος</w:t>
      </w:r>
      <w:r w:rsidR="007F4C66">
        <w:rPr>
          <w:rFonts w:asciiTheme="minorHAnsi" w:hAnsiTheme="minorHAnsi" w:cstheme="minorHAnsi"/>
        </w:rPr>
        <w:t>)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</w:t>
      </w:r>
      <w:r w:rsidR="0067416A">
        <w:rPr>
          <w:rFonts w:asciiTheme="minorHAnsi" w:hAnsiTheme="minorHAnsi" w:cstheme="minorHAnsi"/>
        </w:rPr>
        <w:t>ι</w:t>
      </w:r>
      <w:r w:rsidRPr="00A222C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74FB4BE" w:rsidR="00097E7C" w:rsidRPr="00097E7C" w:rsidRDefault="007F4C66" w:rsidP="007F4C66">
      <w:pPr>
        <w:widowControl/>
        <w:numPr>
          <w:ilvl w:val="0"/>
          <w:numId w:val="2"/>
        </w:numPr>
        <w:autoSpaceDE/>
        <w:autoSpaceDN/>
        <w:spacing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 xml:space="preserve">Μαρία Αντωνοπούλου, </w:t>
      </w:r>
      <w:r>
        <w:rPr>
          <w:rFonts w:eastAsia="SimSun"/>
          <w:lang w:eastAsia="zh-CN"/>
        </w:rPr>
        <w:t>Αναπλ</w:t>
      </w:r>
      <w:r w:rsidRPr="007F4C66">
        <w:rPr>
          <w:rFonts w:eastAsia="SimSun"/>
          <w:lang w:eastAsia="zh-CN"/>
        </w:rPr>
        <w:t>. Καθηγήτρια</w:t>
      </w:r>
      <w:r w:rsidR="0067416A"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>(Υπεύθυν</w:t>
      </w:r>
      <w:r w:rsidR="0067416A">
        <w:rPr>
          <w:rFonts w:eastAsia="SimSun"/>
          <w:lang w:eastAsia="zh-CN"/>
        </w:rPr>
        <w:t xml:space="preserve">η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470C970B" w14:textId="77777777" w:rsidR="007F4C66" w:rsidRPr="007F4C66" w:rsidRDefault="007F4C66" w:rsidP="007F4C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>Γεωργία Αντωνοπούλου Αναπλ. Καθηγήτρια (Γραμματέας)</w:t>
      </w:r>
    </w:p>
    <w:p w14:paraId="490B4CD3" w14:textId="77777777" w:rsidR="007F4C66" w:rsidRPr="007F4C66" w:rsidRDefault="007F4C66" w:rsidP="007F4C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>Αθανασία Τεκερλεκοπούλου, Αναπλ. Καθηγήτρια (Μέλος)</w:t>
      </w:r>
    </w:p>
    <w:p w14:paraId="2D8D7F7E" w14:textId="15631EB9" w:rsidR="00A225C8" w:rsidRDefault="00F43BA1" w:rsidP="008711EE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8711EE">
        <w:rPr>
          <w:rFonts w:asciiTheme="minorHAnsi" w:hAnsiTheme="minorHAnsi" w:cstheme="minorHAnsi"/>
          <w:b/>
        </w:rPr>
        <w:t>δύο</w:t>
      </w:r>
      <w:r w:rsidR="008711EE" w:rsidRPr="008711EE">
        <w:rPr>
          <w:rFonts w:asciiTheme="minorHAnsi" w:hAnsiTheme="minorHAnsi" w:cstheme="minorHAnsi"/>
          <w:b/>
        </w:rPr>
        <w:t xml:space="preserve"> </w:t>
      </w:r>
      <w:r w:rsidR="003D6529">
        <w:rPr>
          <w:rFonts w:asciiTheme="minorHAnsi" w:hAnsiTheme="minorHAnsi" w:cstheme="minorHAnsi"/>
          <w:b/>
        </w:rPr>
        <w:t>(</w:t>
      </w:r>
      <w:r w:rsidR="008711EE">
        <w:rPr>
          <w:rFonts w:asciiTheme="minorHAnsi" w:hAnsiTheme="minorHAnsi" w:cstheme="minorHAnsi"/>
          <w:b/>
        </w:rPr>
        <w:t>2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Pr="00A222CE">
        <w:rPr>
          <w:rFonts w:asciiTheme="minorHAnsi" w:hAnsiTheme="minorHAnsi" w:cstheme="minorHAnsi"/>
        </w:rPr>
        <w:t>:</w:t>
      </w:r>
      <w:r w:rsidR="007F4C66">
        <w:rPr>
          <w:rFonts w:asciiTheme="minorHAnsi" w:hAnsiTheme="minorHAnsi" w:cstheme="minorHAnsi"/>
        </w:rPr>
        <w:t xml:space="preserve"> </w:t>
      </w:r>
      <w:r w:rsidR="008711EE" w:rsidRPr="008711EE">
        <w:rPr>
          <w:rFonts w:asciiTheme="minorHAnsi" w:hAnsiTheme="minorHAnsi" w:cstheme="minorHAnsi"/>
        </w:rPr>
        <w:t xml:space="preserve">112 (εκατόν δώδεκα) </w:t>
      </w:r>
    </w:p>
    <w:p w14:paraId="5925ACCD" w14:textId="77777777" w:rsidR="008711EE" w:rsidRPr="00A222CE" w:rsidRDefault="008711EE" w:rsidP="008711EE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6A3E81E7" w14:textId="22C9BAF7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762ECAF" w14:textId="77777777" w:rsidR="0067416A" w:rsidRPr="00DD5994" w:rsidRDefault="0067416A" w:rsidP="00A222CE">
      <w:pPr>
        <w:pStyle w:val="2"/>
        <w:rPr>
          <w:rFonts w:asciiTheme="minorHAnsi" w:hAnsiTheme="minorHAnsi" w:cstheme="minorHAnsi"/>
          <w:u w:val="single"/>
        </w:rPr>
      </w:pPr>
    </w:p>
    <w:p w14:paraId="01A03969" w14:textId="47D127FC" w:rsidR="007F4C66" w:rsidRPr="007F4C66" w:rsidRDefault="007F4C66" w:rsidP="007F4C66">
      <w:pPr>
        <w:widowControl/>
        <w:autoSpaceDE/>
        <w:autoSpaceDN/>
        <w:spacing w:after="160"/>
        <w:ind w:left="1440"/>
      </w:pPr>
      <w:r>
        <w:t xml:space="preserve">α. </w:t>
      </w:r>
      <w:r w:rsidRPr="007F4C66">
        <w:t xml:space="preserve">Ο αριθμός μαθημάτων που έχει εξεταστεί επιτυχώς ο/η φοιτητής/ρια </w:t>
      </w:r>
      <w:bookmarkStart w:id="0" w:name="_Hlk184058546"/>
      <w:r w:rsidRPr="007F4C66">
        <w:t xml:space="preserve">με την ολοκλήρωση της </w:t>
      </w:r>
      <w:r>
        <w:t xml:space="preserve">  </w:t>
      </w:r>
      <w:r w:rsidRPr="007F4C66">
        <w:t>επαναληπτικής περιόδου του Σεπτεμβρίου</w:t>
      </w:r>
      <w:bookmarkEnd w:id="0"/>
      <w:r w:rsidRPr="007F4C66">
        <w:t xml:space="preserve">. </w:t>
      </w:r>
    </w:p>
    <w:p w14:paraId="7AC72E35" w14:textId="77777777" w:rsidR="007F4C66" w:rsidRPr="007F4C66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β. Ο συνολικός αριθμός μαθημάτων για τη λήψη διπλώματος.</w:t>
      </w:r>
    </w:p>
    <w:p w14:paraId="4644A8E2" w14:textId="77777777" w:rsidR="007F4C66" w:rsidRPr="007F4C66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γ. Ο μέσος όρος βαθμολογίας των μαθημάτων που έχει εξεταστεί επιτυχώς ο/η φοιτητής/ρια.</w:t>
      </w:r>
    </w:p>
    <w:p w14:paraId="530FAE42" w14:textId="77777777" w:rsidR="007F4C66" w:rsidRPr="00E6390C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δ. Ο μέγιστος μέσος όρος βαθμολογίας που μπορεί να επιτευχθεί.</w:t>
      </w:r>
    </w:p>
    <w:p w14:paraId="0051002D" w14:textId="77777777" w:rsidR="005E542C" w:rsidRPr="00E6390C" w:rsidRDefault="005E542C" w:rsidP="007F4C66">
      <w:pPr>
        <w:widowControl/>
        <w:autoSpaceDE/>
        <w:autoSpaceDN/>
        <w:spacing w:after="160"/>
        <w:ind w:left="720" w:firstLine="720"/>
      </w:pPr>
    </w:p>
    <w:p w14:paraId="28B9E55D" w14:textId="77777777" w:rsidR="005E542C" w:rsidRPr="005E542C" w:rsidRDefault="005E542C" w:rsidP="005E542C">
      <w:pPr>
        <w:widowControl/>
        <w:autoSpaceDE/>
        <w:autoSpaceDN/>
        <w:spacing w:after="160"/>
        <w:jc w:val="center"/>
        <w:rPr>
          <w:rFonts w:eastAsia="SimSun"/>
          <w:lang w:eastAsia="zh-CN"/>
        </w:rPr>
      </w:pPr>
      <w:r w:rsidRPr="005E542C">
        <w:rPr>
          <w:rFonts w:eastAsia="SimSun"/>
          <w:lang w:eastAsia="zh-CN"/>
        </w:rPr>
        <w:t>H επιλογή των υποψηφίων γίνεται με μοριοδότηση ακολουθώντας τον αλγόριθμο:</w:t>
      </w:r>
    </w:p>
    <w:p w14:paraId="2FE8FBF5" w14:textId="10903489" w:rsidR="007F4C66" w:rsidRPr="007F656E" w:rsidRDefault="005E542C" w:rsidP="007F656E">
      <w:pPr>
        <w:widowControl/>
        <w:autoSpaceDE/>
        <w:autoSpaceDN/>
        <w:spacing w:after="160" w:line="259" w:lineRule="auto"/>
        <w:ind w:left="720"/>
        <w:jc w:val="center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Σειρά κατάταξης 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α×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β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×0.5+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γ×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δ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 0.5</m:t>
          </m:r>
        </m:oMath>
      </m:oMathPara>
    </w:p>
    <w:p w14:paraId="39271188" w14:textId="77777777" w:rsidR="007F4C66" w:rsidRPr="00DD5994" w:rsidRDefault="007F4C66" w:rsidP="007F656E">
      <w:p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5E56706C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F4C66" w:rsidRPr="007F4C66">
        <w:rPr>
          <w:rFonts w:asciiTheme="minorHAnsi" w:hAnsiTheme="minorHAnsi" w:cstheme="minorHAnsi"/>
          <w:b/>
          <w:bCs/>
          <w:i/>
          <w:iCs/>
          <w:spacing w:val="28"/>
        </w:rPr>
        <w:t>Αειφορικής Γεωργίας* (πρ. Μηχανικών Περιβάλλοντος)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7953E4" w:rsidRPr="007953E4">
        <w:rPr>
          <w:rFonts w:asciiTheme="minorHAnsi" w:hAnsiTheme="minorHAnsi" w:cstheme="minorHAnsi"/>
          <w:b/>
          <w:bCs/>
          <w:spacing w:val="31"/>
        </w:rPr>
        <w:t xml:space="preserve">όλων και των </w:t>
      </w:r>
      <w:r w:rsidR="008711EE">
        <w:rPr>
          <w:rFonts w:asciiTheme="minorHAnsi" w:hAnsiTheme="minorHAnsi" w:cstheme="minorHAnsi"/>
          <w:b/>
          <w:bCs/>
        </w:rPr>
        <w:t>δύο</w:t>
      </w:r>
      <w:r w:rsidR="007F4C66">
        <w:rPr>
          <w:rFonts w:asciiTheme="minorHAnsi" w:hAnsiTheme="minorHAnsi" w:cstheme="minorHAnsi"/>
          <w:b/>
        </w:rPr>
        <w:t xml:space="preserve"> (</w:t>
      </w:r>
      <w:r w:rsidR="008711EE">
        <w:rPr>
          <w:rFonts w:asciiTheme="minorHAnsi" w:hAnsiTheme="minorHAnsi" w:cstheme="minorHAnsi"/>
          <w:b/>
        </w:rPr>
        <w:t>2</w:t>
      </w:r>
      <w:r w:rsidR="007F4C66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</w:t>
      </w:r>
      <w:r w:rsidR="007F4C66">
        <w:rPr>
          <w:rFonts w:asciiTheme="minorHAnsi" w:hAnsiTheme="minorHAnsi" w:cstheme="minorHAnsi"/>
        </w:rPr>
        <w:t>ών</w:t>
      </w:r>
      <w:r w:rsidR="00DD5994" w:rsidRPr="00A222CE">
        <w:rPr>
          <w:rFonts w:asciiTheme="minorHAnsi" w:hAnsiTheme="minorHAnsi" w:cstheme="minorHAnsi"/>
        </w:rPr>
        <w:t>/</w:t>
      </w:r>
      <w:r w:rsidR="007953E4" w:rsidRPr="00A222CE">
        <w:rPr>
          <w:rFonts w:asciiTheme="minorHAnsi" w:hAnsiTheme="minorHAnsi" w:cstheme="minorHAnsi"/>
        </w:rPr>
        <w:t>τρι</w:t>
      </w:r>
      <w:r w:rsidR="007953E4">
        <w:rPr>
          <w:rFonts w:asciiTheme="minorHAnsi" w:hAnsiTheme="minorHAnsi" w:cstheme="minorHAnsi"/>
        </w:rPr>
        <w:t xml:space="preserve">ών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12DB6ED4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="007F4C66">
        <w:rPr>
          <w:rFonts w:asciiTheme="minorHAnsi" w:hAnsiTheme="minorHAnsi" w:cstheme="minorHAnsi"/>
        </w:rPr>
        <w:t>.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7277D40A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7F4C66">
        <w:rPr>
          <w:rFonts w:asciiTheme="minorHAnsi" w:hAnsiTheme="minorHAnsi" w:cstheme="minorHAnsi"/>
        </w:rPr>
        <w:t>Οι ενστάσεις υποβάλλονται</w:t>
      </w:r>
      <w:r w:rsidR="00F654BB" w:rsidRPr="007F4C66">
        <w:rPr>
          <w:rFonts w:asciiTheme="minorHAnsi" w:hAnsiTheme="minorHAnsi" w:cstheme="minorHAnsi"/>
        </w:rPr>
        <w:t xml:space="preserve"> </w:t>
      </w:r>
      <w:r w:rsidRPr="007F4C66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F4C66" w:rsidRPr="007F4C66">
        <w:rPr>
          <w:rFonts w:asciiTheme="minorHAnsi" w:hAnsiTheme="minorHAnsi" w:cstheme="minorHAnsi"/>
        </w:rPr>
        <w:t>secrsa@upatras.gr</w:t>
      </w:r>
      <w:r w:rsidR="0009743F" w:rsidRPr="007F4C66">
        <w:rPr>
          <w:rFonts w:asciiTheme="minorHAnsi" w:hAnsiTheme="minorHAnsi" w:cstheme="minorHAnsi"/>
        </w:rPr>
        <w:t>,</w:t>
      </w:r>
      <w:r w:rsidRPr="007F4C66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</w:t>
      </w:r>
      <w:r w:rsidR="007F656E">
        <w:rPr>
          <w:rFonts w:asciiTheme="minorHAnsi" w:hAnsiTheme="minorHAnsi" w:cstheme="minorHAnsi"/>
        </w:rPr>
        <w:t xml:space="preserve"> Άσκηση</w:t>
      </w:r>
      <w:r w:rsidRPr="007F4C66">
        <w:rPr>
          <w:rFonts w:asciiTheme="minorHAnsi" w:hAnsiTheme="minorHAnsi" w:cstheme="minorHAnsi"/>
        </w:rPr>
        <w:t>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508B9E36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7F4C66">
        <w:rPr>
          <w:b/>
        </w:rPr>
        <w:t>ο</w:t>
      </w:r>
      <w:r w:rsidR="00BC2371">
        <w:rPr>
          <w:b/>
        </w:rPr>
        <w:t>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05CD6356" w14:textId="77777777" w:rsidR="007953E4" w:rsidRDefault="007953E4">
      <w:pPr>
        <w:pStyle w:val="1"/>
        <w:rPr>
          <w:i/>
          <w:iCs/>
          <w:u w:val="single"/>
        </w:rPr>
      </w:pPr>
    </w:p>
    <w:p w14:paraId="3A7A53D7" w14:textId="291E2DBD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22"/>
        <w:gridCol w:w="1337"/>
        <w:gridCol w:w="1457"/>
        <w:gridCol w:w="1439"/>
        <w:gridCol w:w="1373"/>
      </w:tblGrid>
      <w:tr w:rsidR="00F654BB" w:rsidRPr="00C61EBA" w14:paraId="6FCB30C4" w14:textId="77777777" w:rsidTr="008711EE">
        <w:trPr>
          <w:trHeight w:val="1471"/>
          <w:jc w:val="center"/>
        </w:trPr>
        <w:tc>
          <w:tcPr>
            <w:tcW w:w="1195" w:type="dxa"/>
            <w:vAlign w:val="center"/>
            <w:hideMark/>
          </w:tcPr>
          <w:p w14:paraId="25C48F59" w14:textId="77777777" w:rsidR="003D14B0" w:rsidRDefault="003D14B0" w:rsidP="003D14B0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09743F" w:rsidRPr="00C61EBA" w:rsidRDefault="0009743F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vAlign w:val="center"/>
            <w:hideMark/>
          </w:tcPr>
          <w:p w14:paraId="5C3CD804" w14:textId="77777777" w:rsidR="003D14B0" w:rsidRPr="00C61EBA" w:rsidRDefault="003D14B0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22" w:type="dxa"/>
            <w:vAlign w:val="center"/>
            <w:hideMark/>
          </w:tcPr>
          <w:p w14:paraId="70E04C86" w14:textId="38ED4CD8" w:rsidR="003D14B0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>Ο αριθμός μαθημάτων που έχει εξεταστεί επιτυχώς ο/η φοιτητής/ρια με την ολοκλήρωση της   επαναληπτικής περιόδου του Σεπτεμβρίου</w:t>
            </w:r>
          </w:p>
          <w:p w14:paraId="2537F45C" w14:textId="52B6433F" w:rsidR="003D14B0" w:rsidRPr="003D14B0" w:rsidRDefault="003D14B0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vAlign w:val="center"/>
            <w:hideMark/>
          </w:tcPr>
          <w:p w14:paraId="6EA63E44" w14:textId="1F550791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 xml:space="preserve">Ο συνολικός αριθμός μαθημάτων για τη λήψη διπλώματος </w:t>
            </w:r>
            <w:r w:rsidR="003D14B0" w:rsidRPr="003D14B0">
              <w:rPr>
                <w:b/>
                <w:bCs/>
                <w:color w:val="000000"/>
              </w:rPr>
              <w:t>(</w:t>
            </w:r>
            <w:r w:rsidR="003D14B0">
              <w:rPr>
                <w:b/>
                <w:bCs/>
                <w:color w:val="000000"/>
              </w:rPr>
              <w:t>Β</w:t>
            </w:r>
            <w:r w:rsidR="003D14B0" w:rsidRPr="003D14B0">
              <w:rPr>
                <w:b/>
                <w:bCs/>
                <w:color w:val="000000"/>
              </w:rPr>
              <w:t>)</w:t>
            </w:r>
          </w:p>
        </w:tc>
        <w:tc>
          <w:tcPr>
            <w:tcW w:w="1457" w:type="dxa"/>
            <w:vAlign w:val="center"/>
            <w:hideMark/>
          </w:tcPr>
          <w:p w14:paraId="7AAFB687" w14:textId="642B0C90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 xml:space="preserve">Ο μέσος όρος βαθμολογίας των μαθημάτων που έχει εξεταστεί επιτυχώς ο/η φοιτητής/ρια </w:t>
            </w:r>
            <w:r w:rsidR="003D14B0">
              <w:rPr>
                <w:b/>
                <w:bCs/>
                <w:color w:val="000000"/>
              </w:rPr>
              <w:t>(Γ)</w:t>
            </w:r>
          </w:p>
        </w:tc>
        <w:tc>
          <w:tcPr>
            <w:tcW w:w="1439" w:type="dxa"/>
            <w:vAlign w:val="center"/>
            <w:hideMark/>
          </w:tcPr>
          <w:p w14:paraId="41FA54C0" w14:textId="14634F54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 xml:space="preserve">Ο μέγιστος μέσος όρος βαθμολογίας που μπορεί να επιτευχθεί </w:t>
            </w:r>
            <w:r w:rsidR="003D14B0">
              <w:rPr>
                <w:b/>
                <w:bCs/>
                <w:color w:val="000000"/>
              </w:rPr>
              <w:t>(Δ)</w:t>
            </w:r>
          </w:p>
        </w:tc>
        <w:tc>
          <w:tcPr>
            <w:tcW w:w="1373" w:type="dxa"/>
            <w:vAlign w:val="center"/>
            <w:hideMark/>
          </w:tcPr>
          <w:p w14:paraId="3B921F65" w14:textId="6C98CE3C" w:rsidR="003D14B0" w:rsidRPr="001218FA" w:rsidRDefault="001218F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8711EE" w:rsidRPr="00C61EBA" w14:paraId="0C2D0299" w14:textId="77777777" w:rsidTr="005E75C3">
        <w:trPr>
          <w:trHeight w:val="40"/>
          <w:jc w:val="center"/>
        </w:trPr>
        <w:tc>
          <w:tcPr>
            <w:tcW w:w="1195" w:type="dxa"/>
          </w:tcPr>
          <w:p w14:paraId="41E0A341" w14:textId="48411D03" w:rsidR="008711EE" w:rsidRPr="00C61EBA" w:rsidRDefault="008711EE" w:rsidP="008711EE">
            <w:pPr>
              <w:jc w:val="center"/>
              <w:rPr>
                <w:b/>
                <w:bCs/>
                <w:color w:val="000000"/>
              </w:rPr>
            </w:pPr>
            <w:r w:rsidRPr="00931BF6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D1F9" w14:textId="444EEB86" w:rsidR="008711EE" w:rsidRPr="00C61EBA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1084834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B23BB" w14:textId="22AE3CE3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BAD0" w14:textId="3DDBBF8B" w:rsidR="008711EE" w:rsidRPr="005E542C" w:rsidRDefault="008711EE" w:rsidP="008711EE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9D65" w14:textId="2E0886AA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6.56</w:t>
            </w:r>
          </w:p>
        </w:tc>
        <w:tc>
          <w:tcPr>
            <w:tcW w:w="1439" w:type="dxa"/>
            <w:vAlign w:val="center"/>
          </w:tcPr>
          <w:p w14:paraId="536811D1" w14:textId="1B3599E3" w:rsidR="008711EE" w:rsidRPr="005E542C" w:rsidRDefault="008711EE" w:rsidP="008711EE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06EF1" w14:textId="6289507D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65.5273</w:t>
            </w:r>
          </w:p>
        </w:tc>
      </w:tr>
      <w:tr w:rsidR="008711EE" w:rsidRPr="00C61EBA" w14:paraId="28F79A6F" w14:textId="77777777" w:rsidTr="005E75C3">
        <w:trPr>
          <w:trHeight w:val="40"/>
          <w:jc w:val="center"/>
        </w:trPr>
        <w:tc>
          <w:tcPr>
            <w:tcW w:w="1195" w:type="dxa"/>
          </w:tcPr>
          <w:p w14:paraId="1F65AD1E" w14:textId="0502D8C8" w:rsidR="008711EE" w:rsidRPr="00C61EBA" w:rsidRDefault="008711EE" w:rsidP="008711EE">
            <w:pPr>
              <w:jc w:val="center"/>
              <w:rPr>
                <w:b/>
                <w:bCs/>
                <w:color w:val="000000"/>
              </w:rPr>
            </w:pPr>
            <w:r w:rsidRPr="00931BF6"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2275" w14:textId="116295B4" w:rsidR="008711EE" w:rsidRPr="00C61EBA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1085013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99737" w14:textId="0E15C793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AFDBA" w14:textId="45F4F38F" w:rsidR="008711EE" w:rsidRPr="005E542C" w:rsidRDefault="008711EE" w:rsidP="008711EE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712F" w14:textId="1822F35D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6.23</w:t>
            </w:r>
          </w:p>
        </w:tc>
        <w:tc>
          <w:tcPr>
            <w:tcW w:w="1439" w:type="dxa"/>
          </w:tcPr>
          <w:p w14:paraId="2696DCC9" w14:textId="26615CBC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D427" w14:textId="17A68AB8" w:rsidR="008711EE" w:rsidRDefault="008711EE" w:rsidP="008711E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62.9682</w:t>
            </w:r>
          </w:p>
        </w:tc>
      </w:tr>
      <w:bookmarkEnd w:id="1"/>
    </w:tbl>
    <w:p w14:paraId="536153CD" w14:textId="77777777" w:rsidR="00654FEE" w:rsidRDefault="00654FEE" w:rsidP="00D219A5">
      <w:pPr>
        <w:pStyle w:val="a3"/>
        <w:tabs>
          <w:tab w:val="left" w:pos="9615"/>
        </w:tabs>
        <w:ind w:right="875"/>
        <w:jc w:val="both"/>
      </w:pPr>
    </w:p>
    <w:p w14:paraId="55E77E9F" w14:textId="77777777" w:rsidR="006A074C" w:rsidRDefault="006A074C" w:rsidP="00D219A5">
      <w:pPr>
        <w:pStyle w:val="a3"/>
        <w:ind w:left="72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DFC647F" w14:textId="77777777" w:rsidR="00C431FA" w:rsidRPr="004C4A8D" w:rsidRDefault="00C431FA" w:rsidP="007F4C66">
      <w:pPr>
        <w:pStyle w:val="a3"/>
        <w:ind w:right="875"/>
        <w:jc w:val="both"/>
        <w:rPr>
          <w:u w:val="single"/>
        </w:rPr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3"/>
        <w:gridCol w:w="4248"/>
      </w:tblGrid>
      <w:tr w:rsidR="003D14B0" w:rsidRPr="00E0271D" w14:paraId="20DFB1F1" w14:textId="77777777" w:rsidTr="00BC2371">
        <w:trPr>
          <w:trHeight w:val="945"/>
        </w:trPr>
        <w:tc>
          <w:tcPr>
            <w:tcW w:w="6293" w:type="dxa"/>
            <w:vAlign w:val="center"/>
          </w:tcPr>
          <w:p w14:paraId="0B8A14EE" w14:textId="77777777" w:rsidR="007F4C66" w:rsidRPr="007F4C66" w:rsidRDefault="007F4C66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4B5193A0" w14:textId="18182ACA" w:rsid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t>Μαρία Αντωνοπούλου, Αναπλ. Καθηγήτρια</w:t>
            </w:r>
            <w:r w:rsidR="00BC2371">
              <w:rPr>
                <w:rFonts w:eastAsia="SimSun"/>
                <w:lang w:eastAsia="zh-CN"/>
              </w:rPr>
              <w:t xml:space="preserve"> </w:t>
            </w:r>
            <w:r w:rsidRPr="007F4C66">
              <w:rPr>
                <w:rFonts w:eastAsia="SimSun"/>
                <w:lang w:eastAsia="zh-CN"/>
              </w:rPr>
              <w:t>(Υπεύθυν</w:t>
            </w:r>
            <w:r w:rsidR="00BC2371">
              <w:rPr>
                <w:rFonts w:eastAsia="SimSun"/>
                <w:lang w:eastAsia="zh-CN"/>
              </w:rPr>
              <w:t>η</w:t>
            </w:r>
            <w:r w:rsidRPr="007F4C66">
              <w:rPr>
                <w:rFonts w:eastAsia="SimSun"/>
                <w:lang w:eastAsia="zh-CN"/>
              </w:rPr>
              <w:t xml:space="preserve"> Πρακτικής Άσκησης- Πρόεδρος)</w:t>
            </w:r>
          </w:p>
          <w:p w14:paraId="34FB7169" w14:textId="77777777" w:rsidR="00D219A5" w:rsidRPr="007F4C66" w:rsidRDefault="00D219A5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13993E90" w14:textId="722E3323" w:rsid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lastRenderedPageBreak/>
              <w:t>Γεωργία Αντωνοπούλου</w:t>
            </w:r>
            <w:r w:rsidR="00BC2371">
              <w:rPr>
                <w:rFonts w:eastAsia="SimSun"/>
                <w:lang w:eastAsia="zh-CN"/>
              </w:rPr>
              <w:t>,</w:t>
            </w:r>
            <w:r w:rsidRPr="007F4C66">
              <w:rPr>
                <w:rFonts w:eastAsia="SimSun"/>
                <w:lang w:eastAsia="zh-CN"/>
              </w:rPr>
              <w:t xml:space="preserve"> Αναπλ. Καθηγήτρια (Γραμματέας)</w:t>
            </w:r>
          </w:p>
          <w:p w14:paraId="4CFF1717" w14:textId="77777777" w:rsidR="007F4C66" w:rsidRDefault="007F4C66" w:rsidP="007F4C66">
            <w:pPr>
              <w:pStyle w:val="a4"/>
              <w:rPr>
                <w:rFonts w:eastAsia="SimSun"/>
                <w:lang w:eastAsia="zh-CN"/>
              </w:rPr>
            </w:pPr>
          </w:p>
          <w:p w14:paraId="39838926" w14:textId="77777777" w:rsidR="00D219A5" w:rsidRPr="007F4C66" w:rsidRDefault="00D219A5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7901E131" w14:textId="77777777" w:rsidR="007F4C66" w:rsidRP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t>Αθανασία Τεκερλεκοπούλου, Αναπλ. Καθηγήτρια (Μέλος)</w:t>
            </w:r>
          </w:p>
          <w:p w14:paraId="5771607D" w14:textId="10C25D83" w:rsidR="003D14B0" w:rsidRPr="00E0271D" w:rsidRDefault="003D14B0" w:rsidP="007F4C66">
            <w:pPr>
              <w:widowControl/>
              <w:autoSpaceDE/>
              <w:autoSpaceDN/>
              <w:spacing w:after="120" w:afterAutospacing="1"/>
              <w:ind w:left="72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C2371">
        <w:trPr>
          <w:trHeight w:val="680"/>
        </w:trPr>
        <w:tc>
          <w:tcPr>
            <w:tcW w:w="6293" w:type="dxa"/>
            <w:vAlign w:val="center"/>
          </w:tcPr>
          <w:p w14:paraId="733DCFDB" w14:textId="77777777" w:rsidR="003D14B0" w:rsidRDefault="003D14B0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4194137B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178BECF0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170AECB0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7FE77313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62EB4617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74311081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236BE9D3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630A7CA5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14A91C72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59570727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55618BCB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2BFD55BF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1C5B050A" w14:textId="77777777" w:rsidR="008711EE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40BA36E7" w14:textId="6DECA89E" w:rsidR="008711EE" w:rsidRPr="00E0271D" w:rsidRDefault="008711EE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C2371">
        <w:trPr>
          <w:trHeight w:val="454"/>
        </w:trPr>
        <w:tc>
          <w:tcPr>
            <w:tcW w:w="6293" w:type="dxa"/>
            <w:vAlign w:val="center"/>
          </w:tcPr>
          <w:p w14:paraId="5C024D0E" w14:textId="6B13CB02" w:rsidR="003D14B0" w:rsidRPr="00E0271D" w:rsidRDefault="003D14B0" w:rsidP="007F4C66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2074913F" w14:textId="77777777" w:rsidR="007F4C66" w:rsidRPr="007F4C66" w:rsidRDefault="007F4C66" w:rsidP="00D219A5">
      <w:pPr>
        <w:widowControl/>
        <w:autoSpaceDE/>
        <w:autoSpaceDN/>
        <w:rPr>
          <w:rFonts w:eastAsia="SimSun"/>
          <w:lang w:eastAsia="zh-CN"/>
        </w:rPr>
      </w:pPr>
    </w:p>
    <w:p w14:paraId="32F4DF9A" w14:textId="77777777" w:rsidR="007F4C66" w:rsidRPr="007F4C66" w:rsidRDefault="007F4C66" w:rsidP="007F4C66">
      <w:pPr>
        <w:widowControl/>
        <w:autoSpaceDE/>
        <w:autoSpaceDN/>
        <w:jc w:val="both"/>
        <w:rPr>
          <w:rFonts w:eastAsia="SimSun"/>
          <w:sz w:val="20"/>
          <w:szCs w:val="20"/>
          <w:lang w:eastAsia="zh-CN"/>
        </w:rPr>
      </w:pPr>
      <w:r w:rsidRPr="007F4C66">
        <w:rPr>
          <w:rFonts w:ascii="Times New Roman" w:eastAsia="Times New Roman" w:hAnsi="Times New Roman" w:cs="Times New Roman"/>
          <w:sz w:val="18"/>
          <w:szCs w:val="18"/>
          <w:lang w:eastAsia="el-GR"/>
        </w:rPr>
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</w:r>
    </w:p>
    <w:p w14:paraId="5E19D7B1" w14:textId="77777777" w:rsidR="007F4C66" w:rsidRPr="00430836" w:rsidRDefault="007F4C66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7F4C66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68CB" w14:textId="77777777" w:rsidR="00B23D92" w:rsidRDefault="00B23D92">
      <w:r>
        <w:separator/>
      </w:r>
    </w:p>
  </w:endnote>
  <w:endnote w:type="continuationSeparator" w:id="0">
    <w:p w14:paraId="2EF0F49D" w14:textId="77777777" w:rsidR="00B23D92" w:rsidRDefault="00B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9C12" w14:textId="77777777" w:rsidR="00B23D92" w:rsidRDefault="00B23D92">
      <w:r>
        <w:separator/>
      </w:r>
    </w:p>
  </w:footnote>
  <w:footnote w:type="continuationSeparator" w:id="0">
    <w:p w14:paraId="3CED6A52" w14:textId="77777777" w:rsidR="00B23D92" w:rsidRDefault="00B2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939487616">
    <w:abstractNumId w:val="0"/>
  </w:num>
  <w:num w:numId="2" w16cid:durableId="1563365337">
    <w:abstractNumId w:val="2"/>
  </w:num>
  <w:num w:numId="3" w16cid:durableId="1437019158">
    <w:abstractNumId w:val="3"/>
  </w:num>
  <w:num w:numId="4" w16cid:durableId="194218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76010"/>
    <w:rsid w:val="0009743F"/>
    <w:rsid w:val="00097E7C"/>
    <w:rsid w:val="000D4E31"/>
    <w:rsid w:val="001218FA"/>
    <w:rsid w:val="00180E61"/>
    <w:rsid w:val="00186631"/>
    <w:rsid w:val="00237E62"/>
    <w:rsid w:val="00242FCB"/>
    <w:rsid w:val="00254607"/>
    <w:rsid w:val="002C2DFC"/>
    <w:rsid w:val="0035356C"/>
    <w:rsid w:val="00353A9F"/>
    <w:rsid w:val="00384AF7"/>
    <w:rsid w:val="003D14B0"/>
    <w:rsid w:val="003D6529"/>
    <w:rsid w:val="00430836"/>
    <w:rsid w:val="00497817"/>
    <w:rsid w:val="00543480"/>
    <w:rsid w:val="0059710D"/>
    <w:rsid w:val="005E542C"/>
    <w:rsid w:val="00645350"/>
    <w:rsid w:val="006529CC"/>
    <w:rsid w:val="00654FEE"/>
    <w:rsid w:val="0067416A"/>
    <w:rsid w:val="00697472"/>
    <w:rsid w:val="006A074C"/>
    <w:rsid w:val="006A4053"/>
    <w:rsid w:val="006E6B85"/>
    <w:rsid w:val="00701856"/>
    <w:rsid w:val="00701BEA"/>
    <w:rsid w:val="0075436F"/>
    <w:rsid w:val="007953E4"/>
    <w:rsid w:val="007A1600"/>
    <w:rsid w:val="007D4008"/>
    <w:rsid w:val="007F4C66"/>
    <w:rsid w:val="007F656E"/>
    <w:rsid w:val="008101B3"/>
    <w:rsid w:val="008371FA"/>
    <w:rsid w:val="008520CA"/>
    <w:rsid w:val="008711EE"/>
    <w:rsid w:val="008C4FE8"/>
    <w:rsid w:val="00927448"/>
    <w:rsid w:val="009368F5"/>
    <w:rsid w:val="009D110D"/>
    <w:rsid w:val="00A222CE"/>
    <w:rsid w:val="00A225C8"/>
    <w:rsid w:val="00A3194B"/>
    <w:rsid w:val="00A41ECA"/>
    <w:rsid w:val="00A55B38"/>
    <w:rsid w:val="00A60B79"/>
    <w:rsid w:val="00A66810"/>
    <w:rsid w:val="00A8471D"/>
    <w:rsid w:val="00B14B3E"/>
    <w:rsid w:val="00B226EE"/>
    <w:rsid w:val="00B23D92"/>
    <w:rsid w:val="00BC2371"/>
    <w:rsid w:val="00C20E63"/>
    <w:rsid w:val="00C431FA"/>
    <w:rsid w:val="00CB1591"/>
    <w:rsid w:val="00CD76C8"/>
    <w:rsid w:val="00CE195F"/>
    <w:rsid w:val="00CF1908"/>
    <w:rsid w:val="00D219A5"/>
    <w:rsid w:val="00D96884"/>
    <w:rsid w:val="00D96A94"/>
    <w:rsid w:val="00DD5994"/>
    <w:rsid w:val="00E0271D"/>
    <w:rsid w:val="00E6390C"/>
    <w:rsid w:val="00EC2F7C"/>
    <w:rsid w:val="00ED6E6E"/>
    <w:rsid w:val="00EE47B0"/>
    <w:rsid w:val="00F011C5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2026-01-27T10:09:00Z</dcterms:created>
  <dcterms:modified xsi:type="dcterms:W3CDTF">2026-01-27T10:09:00Z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