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tblInd w:w="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6"/>
        <w:gridCol w:w="5386"/>
        <w:gridCol w:w="1276"/>
      </w:tblGrid>
      <w:tr w:rsidR="0075436F" w:rsidRPr="00A55B38" w14:paraId="2CC4AE92" w14:textId="77777777" w:rsidTr="0075436F">
        <w:tc>
          <w:tcPr>
            <w:tcW w:w="10068" w:type="dxa"/>
            <w:gridSpan w:val="3"/>
          </w:tcPr>
          <w:p w14:paraId="3F06A1B9" w14:textId="77777777" w:rsidR="0075436F" w:rsidRPr="00A55B38" w:rsidRDefault="0075436F" w:rsidP="00FB794F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ΠΡΑΚΤΙΚΗ AΣΚΗΣΗ ΤΡΙΤΟΒΑΘΜΙΑΣ ΕΚΠΑΙΔΕΥΣΗΣ ΠΑΝΕΠΙΣΤΗΜΙΟΥ ΠΑΤΡΩΝ</w:t>
            </w:r>
          </w:p>
          <w:p w14:paraId="20C12567" w14:textId="29B43E7B" w:rsidR="00A55B38" w:rsidRPr="00A55B38" w:rsidRDefault="00A55B38" w:rsidP="00FB794F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 xml:space="preserve">AK. ΕΤΩΝ </w:t>
            </w:r>
            <w:r w:rsidR="003D6529" w:rsidRPr="003D6529">
              <w:rPr>
                <w:rFonts w:asciiTheme="minorHAnsi" w:hAnsiTheme="minorHAnsi" w:cstheme="minorHAnsi"/>
                <w:b/>
                <w:bCs/>
              </w:rPr>
              <w:t>2024-2025, 2025-2026 και 2026-2027</w:t>
            </w:r>
          </w:p>
        </w:tc>
      </w:tr>
      <w:tr w:rsidR="0075436F" w:rsidRPr="00A55B38" w14:paraId="4822FDC0" w14:textId="77777777" w:rsidTr="0075436F">
        <w:tc>
          <w:tcPr>
            <w:tcW w:w="10068" w:type="dxa"/>
            <w:gridSpan w:val="3"/>
          </w:tcPr>
          <w:p w14:paraId="1E6B16B1" w14:textId="78CB69FC" w:rsidR="00A41ECA" w:rsidRPr="00A41ECA" w:rsidRDefault="00A41ECA" w:rsidP="00A41ECA">
            <w:pPr>
              <w:pStyle w:val="a3"/>
              <w:spacing w:line="232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0D524664" w14:textId="3BA67826" w:rsidR="00A41ECA" w:rsidRPr="00A41ECA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 xml:space="preserve">MIS </w:t>
            </w:r>
            <w:r w:rsidR="003D6529" w:rsidRPr="003D6529">
              <w:rPr>
                <w:rFonts w:asciiTheme="minorHAnsi" w:hAnsiTheme="minorHAnsi" w:cstheme="minorHAnsi"/>
                <w:b/>
                <w:bCs/>
              </w:rPr>
              <w:t>6020851</w:t>
            </w:r>
          </w:p>
          <w:p w14:paraId="5ADB89E8" w14:textId="77777777" w:rsidR="00353A9F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 xml:space="preserve"> η οποία συγχρηματοδοτείται από το Ευρωπαϊκό Κοινωνικό Ταμείο (ΕΚΤ</w:t>
            </w:r>
            <w:r w:rsidR="003D6529">
              <w:rPr>
                <w:rFonts w:asciiTheme="minorHAnsi" w:hAnsiTheme="minorHAnsi" w:cstheme="minorHAnsi"/>
                <w:b/>
                <w:bCs/>
              </w:rPr>
              <w:t>+</w:t>
            </w:r>
            <w:r w:rsidRPr="00A41ECA">
              <w:rPr>
                <w:rFonts w:asciiTheme="minorHAnsi" w:hAnsiTheme="minorHAnsi" w:cstheme="minorHAnsi"/>
                <w:b/>
                <w:bCs/>
              </w:rPr>
              <w:t>) και από Εθνικούς Πόρους μέσω του Επιχειρησιακού Προγράμματος «Ανάπτυξη Ανθρώπινου Δυναμικού &amp; Κοινωνική Συνοχή»</w:t>
            </w:r>
          </w:p>
          <w:p w14:paraId="2481E207" w14:textId="7B7F39DB" w:rsidR="00A41ECA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>(</w:t>
            </w:r>
            <w:r w:rsidR="00353A9F">
              <w:rPr>
                <w:rFonts w:asciiTheme="minorHAnsi" w:hAnsiTheme="minorHAnsi" w:cstheme="minorHAnsi"/>
                <w:b/>
                <w:bCs/>
              </w:rPr>
              <w:t>ΕΣΠΑ</w:t>
            </w:r>
            <w:r w:rsidRPr="00A41ECA">
              <w:rPr>
                <w:rFonts w:asciiTheme="minorHAnsi" w:hAnsiTheme="minorHAnsi" w:cstheme="minorHAnsi"/>
                <w:b/>
                <w:bCs/>
              </w:rPr>
              <w:t xml:space="preserve"> 2021-2027)</w:t>
            </w:r>
          </w:p>
          <w:p w14:paraId="1069DBD4" w14:textId="7EABEBCC" w:rsidR="00A41ECA" w:rsidRPr="00A55B38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5436F" w:rsidRPr="00A55B38" w14:paraId="631DAF04" w14:textId="77777777" w:rsidTr="006A7F14">
        <w:trPr>
          <w:gridAfter w:val="1"/>
          <w:wAfter w:w="1276" w:type="dxa"/>
        </w:trPr>
        <w:tc>
          <w:tcPr>
            <w:tcW w:w="3406" w:type="dxa"/>
          </w:tcPr>
          <w:p w14:paraId="7C2E541C" w14:textId="451A5469" w:rsidR="0075436F" w:rsidRPr="00A55B38" w:rsidRDefault="001C57CE" w:rsidP="001C57CE">
            <w:pPr>
              <w:pStyle w:val="a3"/>
              <w:spacing w:line="232" w:lineRule="exact"/>
              <w:ind w:right="-108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1C57CE">
              <w:rPr>
                <w:rFonts w:asciiTheme="minorHAnsi" w:hAnsiTheme="minorHAnsi" w:cstheme="minorHAnsi"/>
                <w:b/>
                <w:bCs/>
              </w:rPr>
              <w:t xml:space="preserve">ΤΜΗΜΑ </w:t>
            </w:r>
          </w:p>
        </w:tc>
        <w:tc>
          <w:tcPr>
            <w:tcW w:w="5386" w:type="dxa"/>
          </w:tcPr>
          <w:p w14:paraId="016D8F43" w14:textId="1F8C3457" w:rsidR="0075436F" w:rsidRPr="00A55B38" w:rsidRDefault="001C57CE" w:rsidP="0075436F">
            <w:pPr>
              <w:pStyle w:val="a3"/>
              <w:spacing w:line="232" w:lineRule="exact"/>
              <w:rPr>
                <w:rFonts w:asciiTheme="minorHAnsi" w:hAnsiTheme="minorHAnsi" w:cstheme="minorHAnsi"/>
                <w:b/>
                <w:bCs/>
              </w:rPr>
            </w:pPr>
            <w:r w:rsidRPr="001C57CE">
              <w:rPr>
                <w:rFonts w:asciiTheme="minorHAnsi" w:hAnsiTheme="minorHAnsi" w:cstheme="minorHAnsi"/>
                <w:b/>
                <w:bCs/>
              </w:rPr>
              <w:t xml:space="preserve">ΓΕΩΠΟΝΙΑΣ (ΠΡΩΗΝ </w:t>
            </w:r>
            <w:r w:rsidR="006A7F14" w:rsidRPr="006A7F14">
              <w:rPr>
                <w:rFonts w:asciiTheme="minorHAnsi" w:hAnsiTheme="minorHAnsi" w:cstheme="minorHAnsi"/>
                <w:b/>
                <w:bCs/>
              </w:rPr>
              <w:t>Επιστήμης Φυτικής Παραγωγής</w:t>
            </w:r>
            <w:r w:rsidRPr="001C57CE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</w:tr>
    </w:tbl>
    <w:p w14:paraId="52FE8DAC" w14:textId="5061F1F0" w:rsidR="0075436F" w:rsidRPr="00A55B38" w:rsidRDefault="00A41ECA" w:rsidP="0075436F">
      <w:pPr>
        <w:pStyle w:val="a3"/>
        <w:jc w:val="center"/>
        <w:rPr>
          <w:rFonts w:asciiTheme="minorHAnsi" w:hAnsiTheme="minorHAnsi" w:cstheme="minorHAnsi"/>
          <w:b/>
          <w:bCs/>
        </w:rPr>
      </w:pPr>
      <w:r w:rsidRPr="00A41ECA">
        <w:rPr>
          <w:rFonts w:asciiTheme="minorHAnsi" w:hAnsiTheme="minorHAnsi" w:cstheme="minorHAnsi"/>
          <w:b/>
          <w:bCs/>
          <w:spacing w:val="-6"/>
        </w:rPr>
        <w:t xml:space="preserve">ΑΚΑΔ. </w:t>
      </w:r>
      <w:r>
        <w:rPr>
          <w:rFonts w:asciiTheme="minorHAnsi" w:hAnsiTheme="minorHAnsi" w:cstheme="minorHAnsi"/>
          <w:b/>
          <w:bCs/>
          <w:spacing w:val="-6"/>
          <w:lang w:val="en-US"/>
        </w:rPr>
        <w:t xml:space="preserve">ΕΤΟΥΣ </w:t>
      </w:r>
      <w:r w:rsidR="003D6529" w:rsidRPr="003D6529">
        <w:rPr>
          <w:rFonts w:asciiTheme="minorHAnsi" w:hAnsiTheme="minorHAnsi" w:cstheme="minorHAnsi"/>
          <w:b/>
          <w:bCs/>
          <w:spacing w:val="-6"/>
        </w:rPr>
        <w:t>2024-2025</w:t>
      </w:r>
    </w:p>
    <w:tbl>
      <w:tblPr>
        <w:tblStyle w:val="a5"/>
        <w:tblW w:w="0" w:type="auto"/>
        <w:tblInd w:w="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4"/>
        <w:gridCol w:w="5034"/>
      </w:tblGrid>
      <w:tr w:rsidR="0075436F" w:rsidRPr="00A55B38" w14:paraId="51263D3A" w14:textId="77777777" w:rsidTr="0075436F">
        <w:tc>
          <w:tcPr>
            <w:tcW w:w="10068" w:type="dxa"/>
            <w:gridSpan w:val="2"/>
          </w:tcPr>
          <w:p w14:paraId="1E0C18F5" w14:textId="2D9AEB69" w:rsidR="0075436F" w:rsidRPr="00A55B38" w:rsidRDefault="00E4444D" w:rsidP="00A66810">
            <w:pPr>
              <w:pStyle w:val="a3"/>
              <w:spacing w:before="240"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ΟΡΙΣΤΙΚΑ</w:t>
            </w:r>
            <w:r w:rsidR="0075436F" w:rsidRPr="00A55B38">
              <w:rPr>
                <w:rFonts w:asciiTheme="minorHAnsi" w:hAnsiTheme="minorHAnsi" w:cstheme="minorHAnsi"/>
                <w:b/>
                <w:bCs/>
              </w:rPr>
              <w:t xml:space="preserve"> ΑΠΟΤΕΛΕΣΜΑΤΑ</w:t>
            </w:r>
            <w:r w:rsidR="0075436F" w:rsidRPr="00A55B38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="00A66810" w:rsidRPr="00A66810">
              <w:rPr>
                <w:rFonts w:asciiTheme="minorHAnsi" w:hAnsiTheme="minorHAnsi" w:cstheme="minorHAnsi"/>
                <w:b/>
                <w:bCs/>
                <w:spacing w:val="-6"/>
              </w:rPr>
              <w:t xml:space="preserve">ΑΝΑΚΟΙΝΩΣΗΣ ΥΠΟΒΟΛΗΣ ΑΙΤΗΣΕΩΝ ΓΙΑ ΣΥΜΜΕΤΟΧΗ ΣΤΟ ΜΑΘΗΜΑ ΤΗΣ ΠΡΑΚΤΙΚΗΣ ΑΣΚΗΣΗΣ </w:t>
            </w:r>
            <w:r w:rsidR="00A66810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="00A41ECA" w:rsidRPr="00A41ECA">
              <w:rPr>
                <w:rFonts w:asciiTheme="minorHAnsi" w:hAnsiTheme="minorHAnsi" w:cstheme="minorHAnsi"/>
                <w:b/>
                <w:bCs/>
                <w:spacing w:val="-6"/>
              </w:rPr>
              <w:t xml:space="preserve">ΑΚΑΔ. ΕΤΟΥΣ </w:t>
            </w:r>
            <w:r w:rsidR="003D6529" w:rsidRPr="003D6529">
              <w:rPr>
                <w:rFonts w:asciiTheme="minorHAnsi" w:hAnsiTheme="minorHAnsi" w:cstheme="minorHAnsi"/>
                <w:b/>
                <w:bCs/>
                <w:spacing w:val="-6"/>
              </w:rPr>
              <w:t>2024-2025</w:t>
            </w:r>
          </w:p>
        </w:tc>
      </w:tr>
      <w:tr w:rsidR="0075436F" w:rsidRPr="00A55B38" w14:paraId="1D31196B" w14:textId="77777777" w:rsidTr="00703332">
        <w:tc>
          <w:tcPr>
            <w:tcW w:w="5034" w:type="dxa"/>
          </w:tcPr>
          <w:p w14:paraId="1DEF3DDD" w14:textId="3FA4BFDA" w:rsidR="0075436F" w:rsidRPr="00A55B38" w:rsidRDefault="004A56FD" w:rsidP="0075436F">
            <w:pPr>
              <w:pStyle w:val="a3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4A56FD">
              <w:rPr>
                <w:rFonts w:asciiTheme="minorHAnsi" w:hAnsiTheme="minorHAnsi" w:cstheme="minorHAnsi"/>
                <w:b/>
                <w:bCs/>
              </w:rPr>
              <w:t>Υπεύθυνη Πρακτικής Άσκησης</w:t>
            </w:r>
            <w:r w:rsidR="0075436F" w:rsidRPr="00A55B38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5034" w:type="dxa"/>
          </w:tcPr>
          <w:p w14:paraId="03DB120F" w14:textId="77777777" w:rsidR="0075436F" w:rsidRDefault="001C57CE" w:rsidP="00A55B38">
            <w:pPr>
              <w:pStyle w:val="a3"/>
              <w:rPr>
                <w:rFonts w:asciiTheme="minorHAnsi" w:hAnsiTheme="minorHAnsi" w:cstheme="minorHAnsi"/>
                <w:b/>
                <w:bCs/>
              </w:rPr>
            </w:pPr>
            <w:r w:rsidRPr="001C57CE">
              <w:rPr>
                <w:rFonts w:asciiTheme="minorHAnsi" w:hAnsiTheme="minorHAnsi" w:cstheme="minorHAnsi"/>
                <w:b/>
                <w:bCs/>
              </w:rPr>
              <w:t>Ειρήνη Καραναστάση</w:t>
            </w:r>
          </w:p>
          <w:p w14:paraId="4307CC30" w14:textId="1D30D526" w:rsidR="00AE09E5" w:rsidRPr="00A41ECA" w:rsidRDefault="00AE09E5" w:rsidP="00A55B38">
            <w:pPr>
              <w:pStyle w:val="a3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DB95C43" w14:textId="5387D769" w:rsidR="00A225C8" w:rsidRPr="00A222CE" w:rsidRDefault="009A49E4" w:rsidP="00E06998">
      <w:pPr>
        <w:pStyle w:val="a3"/>
        <w:tabs>
          <w:tab w:val="left" w:pos="9072"/>
        </w:tabs>
        <w:spacing w:before="1"/>
        <w:ind w:right="425"/>
        <w:jc w:val="right"/>
        <w:rPr>
          <w:rFonts w:asciiTheme="minorHAnsi" w:hAnsiTheme="minorHAnsi" w:cstheme="minorHAnsi"/>
        </w:rPr>
      </w:pPr>
      <w:r w:rsidRPr="009A49E4">
        <w:rPr>
          <w:rFonts w:asciiTheme="minorHAnsi" w:hAnsiTheme="minorHAnsi" w:cstheme="minorHAnsi"/>
          <w:b/>
          <w:bCs/>
        </w:rPr>
        <w:t xml:space="preserve">Μεσολόγγι, </w:t>
      </w:r>
      <w:r w:rsidR="00E4444D">
        <w:rPr>
          <w:rFonts w:asciiTheme="minorHAnsi" w:hAnsiTheme="minorHAnsi" w:cstheme="minorHAnsi"/>
          <w:b/>
          <w:bCs/>
        </w:rPr>
        <w:t>0</w:t>
      </w:r>
      <w:r w:rsidR="004A56FD">
        <w:rPr>
          <w:rFonts w:asciiTheme="minorHAnsi" w:hAnsiTheme="minorHAnsi" w:cstheme="minorHAnsi"/>
          <w:b/>
          <w:bCs/>
        </w:rPr>
        <w:t>3</w:t>
      </w:r>
      <w:r w:rsidRPr="009A49E4">
        <w:rPr>
          <w:rFonts w:asciiTheme="minorHAnsi" w:hAnsiTheme="minorHAnsi" w:cstheme="minorHAnsi"/>
          <w:b/>
          <w:bCs/>
        </w:rPr>
        <w:t>/0</w:t>
      </w:r>
      <w:r w:rsidR="00E4444D">
        <w:rPr>
          <w:rFonts w:asciiTheme="minorHAnsi" w:hAnsiTheme="minorHAnsi" w:cstheme="minorHAnsi"/>
          <w:b/>
          <w:bCs/>
        </w:rPr>
        <w:t>4</w:t>
      </w:r>
      <w:r w:rsidRPr="009A49E4">
        <w:rPr>
          <w:rFonts w:asciiTheme="minorHAnsi" w:hAnsiTheme="minorHAnsi" w:cstheme="minorHAnsi"/>
          <w:b/>
          <w:bCs/>
        </w:rPr>
        <w:t>/2025</w:t>
      </w:r>
    </w:p>
    <w:p w14:paraId="51248535" w14:textId="77777777" w:rsidR="009A49E4" w:rsidRDefault="009A49E4">
      <w:pPr>
        <w:pStyle w:val="a3"/>
        <w:ind w:left="1300" w:right="878"/>
        <w:jc w:val="both"/>
        <w:rPr>
          <w:rFonts w:asciiTheme="minorHAnsi" w:hAnsiTheme="minorHAnsi" w:cstheme="minorHAnsi"/>
        </w:rPr>
      </w:pPr>
    </w:p>
    <w:p w14:paraId="5B1557AC" w14:textId="1723BD5E" w:rsidR="00A225C8" w:rsidRPr="00A222CE" w:rsidRDefault="00F43BA1">
      <w:pPr>
        <w:pStyle w:val="a3"/>
        <w:ind w:left="1300" w:right="878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 xml:space="preserve">H Επιτροπή Πρακτικής Άσκησης του Τμήματος </w:t>
      </w:r>
      <w:r w:rsidR="001C57CE" w:rsidRPr="001C57CE">
        <w:t xml:space="preserve">ΓΕΩΠΟΝΙΑΣ (ΠΡΩΗΝ </w:t>
      </w:r>
      <w:r w:rsidR="006A7F14" w:rsidRPr="006A7F14">
        <w:t>Επιστήμης Φυτικής Παραγωγής</w:t>
      </w:r>
      <w:r w:rsidR="001C57CE" w:rsidRPr="001C57CE">
        <w:t>)</w:t>
      </w:r>
      <w:r w:rsidR="001C57CE" w:rsidRPr="001C57CE">
        <w:rPr>
          <w:rFonts w:asciiTheme="minorHAnsi" w:hAnsiTheme="minorHAnsi" w:cstheme="minorHAnsi"/>
        </w:rPr>
        <w:t xml:space="preserve"> </w:t>
      </w:r>
      <w:r w:rsidRPr="00A222CE">
        <w:rPr>
          <w:rFonts w:asciiTheme="minorHAnsi" w:hAnsiTheme="minorHAnsi" w:cstheme="minorHAnsi"/>
        </w:rPr>
        <w:t>του Πανεπιστημίου Πατρών που</w:t>
      </w:r>
      <w:r w:rsidRPr="00A222CE">
        <w:rPr>
          <w:rFonts w:asciiTheme="minorHAnsi" w:hAnsiTheme="minorHAnsi" w:cstheme="minorHAnsi"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αποτελείται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από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τους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κ.κ.:</w:t>
      </w:r>
    </w:p>
    <w:p w14:paraId="5CD13973" w14:textId="77777777" w:rsidR="00A225C8" w:rsidRPr="00A222CE" w:rsidRDefault="00A225C8">
      <w:pPr>
        <w:pStyle w:val="a3"/>
        <w:spacing w:before="1"/>
        <w:rPr>
          <w:rFonts w:asciiTheme="minorHAnsi" w:hAnsiTheme="minorHAnsi" w:cstheme="minorHAnsi"/>
        </w:rPr>
      </w:pPr>
    </w:p>
    <w:p w14:paraId="7E345955" w14:textId="14892C78" w:rsidR="00097E7C" w:rsidRPr="00097E7C" w:rsidRDefault="001C57CE" w:rsidP="00102201">
      <w:pPr>
        <w:widowControl/>
        <w:numPr>
          <w:ilvl w:val="0"/>
          <w:numId w:val="2"/>
        </w:numPr>
        <w:tabs>
          <w:tab w:val="left" w:pos="9639"/>
        </w:tabs>
        <w:autoSpaceDE/>
        <w:autoSpaceDN/>
        <w:spacing w:after="120" w:afterAutospacing="1"/>
        <w:ind w:left="1701" w:right="567" w:hanging="283"/>
        <w:rPr>
          <w:rFonts w:eastAsia="SimSun"/>
          <w:lang w:eastAsia="zh-CN"/>
        </w:rPr>
      </w:pPr>
      <w:r w:rsidRPr="001C57CE">
        <w:rPr>
          <w:rFonts w:eastAsia="SimSun"/>
          <w:lang w:eastAsia="zh-CN"/>
        </w:rPr>
        <w:t xml:space="preserve">Καραναστάση Ειρήνη, Αναπληρώτρια Καθηγήτρια </w:t>
      </w:r>
      <w:r w:rsidR="00097E7C" w:rsidRPr="00097E7C">
        <w:rPr>
          <w:rFonts w:eastAsia="SimSun"/>
          <w:lang w:eastAsia="zh-CN"/>
        </w:rPr>
        <w:t>(Υπεύθυνος</w:t>
      </w:r>
      <w:r w:rsidR="00097E7C">
        <w:rPr>
          <w:rFonts w:eastAsia="SimSun"/>
          <w:lang w:eastAsia="zh-CN"/>
        </w:rPr>
        <w:t xml:space="preserve"> </w:t>
      </w:r>
      <w:r w:rsidR="008101B3">
        <w:rPr>
          <w:rFonts w:eastAsia="SimSun"/>
          <w:lang w:eastAsia="zh-CN"/>
        </w:rPr>
        <w:t>Πρακτικής Άσκησης</w:t>
      </w:r>
      <w:r w:rsidR="00097E7C">
        <w:rPr>
          <w:rFonts w:eastAsia="SimSun"/>
          <w:lang w:eastAsia="zh-CN"/>
        </w:rPr>
        <w:t xml:space="preserve">- </w:t>
      </w:r>
      <w:r w:rsidR="00097E7C" w:rsidRPr="00097E7C">
        <w:rPr>
          <w:rFonts w:eastAsia="SimSun"/>
          <w:lang w:eastAsia="zh-CN"/>
        </w:rPr>
        <w:t>Πρόεδρος)</w:t>
      </w:r>
    </w:p>
    <w:p w14:paraId="69889E79" w14:textId="37C01C0E" w:rsidR="00097E7C" w:rsidRPr="00097E7C" w:rsidRDefault="001C57CE" w:rsidP="00EA161D">
      <w:pPr>
        <w:widowControl/>
        <w:numPr>
          <w:ilvl w:val="0"/>
          <w:numId w:val="2"/>
        </w:numPr>
        <w:autoSpaceDE/>
        <w:autoSpaceDN/>
        <w:spacing w:before="100" w:beforeAutospacing="1" w:after="120" w:afterAutospacing="1"/>
        <w:ind w:left="1701" w:hanging="283"/>
        <w:rPr>
          <w:rFonts w:eastAsia="SimSun"/>
          <w:lang w:eastAsia="zh-CN"/>
        </w:rPr>
      </w:pPr>
      <w:r w:rsidRPr="001C57CE">
        <w:rPr>
          <w:rFonts w:eastAsia="SimSun"/>
          <w:lang w:eastAsia="zh-CN"/>
        </w:rPr>
        <w:t xml:space="preserve">Κανάτας Παναγιώτης, Επίκουρος Καθηγητής </w:t>
      </w:r>
      <w:r w:rsidR="00097E7C" w:rsidRPr="00097E7C">
        <w:rPr>
          <w:rFonts w:eastAsia="SimSun"/>
          <w:lang w:eastAsia="zh-CN"/>
        </w:rPr>
        <w:t>(</w:t>
      </w:r>
      <w:r w:rsidR="008101B3">
        <w:rPr>
          <w:rFonts w:eastAsia="SimSun"/>
          <w:lang w:eastAsia="zh-CN"/>
        </w:rPr>
        <w:t>Γραμματέας</w:t>
      </w:r>
      <w:r w:rsidR="00097E7C" w:rsidRPr="00097E7C">
        <w:rPr>
          <w:rFonts w:eastAsia="SimSun"/>
          <w:lang w:eastAsia="zh-CN"/>
        </w:rPr>
        <w:t>)</w:t>
      </w:r>
    </w:p>
    <w:p w14:paraId="39348397" w14:textId="2E94C1E3" w:rsidR="00097E7C" w:rsidRPr="00097E7C" w:rsidRDefault="001C57CE" w:rsidP="00EA161D">
      <w:pPr>
        <w:widowControl/>
        <w:numPr>
          <w:ilvl w:val="0"/>
          <w:numId w:val="2"/>
        </w:numPr>
        <w:autoSpaceDE/>
        <w:autoSpaceDN/>
        <w:spacing w:before="100" w:beforeAutospacing="1" w:after="120" w:afterAutospacing="1"/>
        <w:ind w:left="1701" w:hanging="283"/>
        <w:rPr>
          <w:rFonts w:eastAsia="SimSun"/>
          <w:lang w:eastAsia="zh-CN"/>
        </w:rPr>
      </w:pPr>
      <w:r w:rsidRPr="001C57CE">
        <w:rPr>
          <w:rFonts w:eastAsia="SimSun"/>
          <w:lang w:eastAsia="zh-CN"/>
        </w:rPr>
        <w:t>Λυκοκανέλλος Γεώργιος</w:t>
      </w:r>
      <w:r w:rsidR="00097E7C" w:rsidRPr="00097E7C">
        <w:rPr>
          <w:rFonts w:eastAsia="SimSun"/>
          <w:lang w:eastAsia="zh-CN"/>
        </w:rPr>
        <w:t xml:space="preserve">, </w:t>
      </w:r>
      <w:r w:rsidRPr="001C57CE">
        <w:rPr>
          <w:rFonts w:eastAsia="SimSun"/>
          <w:lang w:eastAsia="zh-CN"/>
        </w:rPr>
        <w:t xml:space="preserve">Επίκουρος Καθηγητής </w:t>
      </w:r>
      <w:r w:rsidR="00097E7C" w:rsidRPr="00097E7C">
        <w:rPr>
          <w:rFonts w:eastAsia="SimSun"/>
          <w:lang w:eastAsia="zh-CN"/>
        </w:rPr>
        <w:t>(Μέλος)</w:t>
      </w:r>
    </w:p>
    <w:p w14:paraId="460E4C2F" w14:textId="46D408E9" w:rsidR="00A225C8" w:rsidRDefault="00F43BA1">
      <w:pPr>
        <w:pStyle w:val="a3"/>
        <w:ind w:left="1300" w:right="874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 xml:space="preserve">Αφού έλεγξε ενδελεχώς </w:t>
      </w:r>
      <w:r w:rsidR="008371FA">
        <w:rPr>
          <w:rFonts w:asciiTheme="minorHAnsi" w:hAnsiTheme="minorHAnsi" w:cstheme="minorHAnsi"/>
        </w:rPr>
        <w:t xml:space="preserve">τις αιτήσεις και </w:t>
      </w:r>
      <w:r w:rsidRPr="00A222CE">
        <w:rPr>
          <w:rFonts w:asciiTheme="minorHAnsi" w:hAnsiTheme="minorHAnsi" w:cstheme="minorHAnsi"/>
        </w:rPr>
        <w:t xml:space="preserve">τα πιστοποιητικά αναλυτικής βαθμολογίας των </w:t>
      </w:r>
      <w:r w:rsidR="009A49E4" w:rsidRPr="009A49E4">
        <w:rPr>
          <w:rFonts w:asciiTheme="minorHAnsi" w:hAnsiTheme="minorHAnsi" w:cstheme="minorHAnsi"/>
          <w:b/>
        </w:rPr>
        <w:t xml:space="preserve">τριανταέξι (36) </w:t>
      </w:r>
      <w:r w:rsidRPr="00A222CE">
        <w:rPr>
          <w:rFonts w:asciiTheme="minorHAnsi" w:hAnsiTheme="minorHAnsi" w:cstheme="minorHAnsi"/>
          <w:b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υποψηφίων φοιτητών/τριών που έκαναν αίτηση για συμμετοχή στο Πρόγραμμα Πρακτικής</w:t>
      </w:r>
      <w:r w:rsidRPr="00A222CE">
        <w:rPr>
          <w:rFonts w:asciiTheme="minorHAnsi" w:hAnsiTheme="minorHAnsi" w:cstheme="minorHAnsi"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Άσκησης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του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Τμήματος, δεδομένου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ότι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σύμφωνα με την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="008101B3">
        <w:rPr>
          <w:rFonts w:asciiTheme="minorHAnsi" w:hAnsiTheme="minorHAnsi" w:cstheme="minorHAnsi"/>
        </w:rPr>
        <w:t>ανακοίνωση</w:t>
      </w:r>
      <w:r w:rsidR="00A41ECA" w:rsidRPr="00A41ECA">
        <w:rPr>
          <w:rFonts w:asciiTheme="minorHAnsi" w:hAnsiTheme="minorHAnsi" w:cstheme="minorHAnsi"/>
        </w:rPr>
        <w:t xml:space="preserve"> οι διαθέσιμες θέσεις ήταν</w:t>
      </w:r>
      <w:r w:rsidR="001C57CE">
        <w:rPr>
          <w:rFonts w:asciiTheme="minorHAnsi" w:hAnsiTheme="minorHAnsi" w:cstheme="minorHAnsi"/>
        </w:rPr>
        <w:t xml:space="preserve"> </w:t>
      </w:r>
      <w:r w:rsidR="009A49E4">
        <w:rPr>
          <w:rFonts w:asciiTheme="minorHAnsi" w:hAnsiTheme="minorHAnsi" w:cstheme="minorHAnsi"/>
        </w:rPr>
        <w:t>5</w:t>
      </w:r>
      <w:r w:rsidR="001C57CE">
        <w:rPr>
          <w:rFonts w:asciiTheme="minorHAnsi" w:hAnsiTheme="minorHAnsi" w:cstheme="minorHAnsi"/>
        </w:rPr>
        <w:t>0</w:t>
      </w:r>
      <w:r w:rsidRPr="00A222CE">
        <w:rPr>
          <w:rFonts w:asciiTheme="minorHAnsi" w:hAnsiTheme="minorHAnsi" w:cstheme="minorHAnsi"/>
        </w:rPr>
        <w:t>:</w:t>
      </w:r>
    </w:p>
    <w:p w14:paraId="33412835" w14:textId="20110CF6" w:rsidR="009A49E4" w:rsidRDefault="009A49E4">
      <w:pPr>
        <w:pStyle w:val="a3"/>
        <w:ind w:left="1300" w:right="874"/>
        <w:jc w:val="both"/>
        <w:rPr>
          <w:rFonts w:asciiTheme="minorHAnsi" w:hAnsiTheme="minorHAnsi" w:cstheme="minorHAnsi"/>
        </w:rPr>
      </w:pPr>
      <w:r w:rsidRPr="009A49E4">
        <w:rPr>
          <w:rFonts w:asciiTheme="minorHAnsi" w:hAnsiTheme="minorHAnsi" w:cstheme="minorHAnsi"/>
        </w:rPr>
        <w:t xml:space="preserve">Και με βάση τα κριτήρια επιλογής που είναι:  </w:t>
      </w:r>
    </w:p>
    <w:p w14:paraId="196E35C5" w14:textId="1CB0DA2A" w:rsidR="009A49E4" w:rsidRPr="00102201" w:rsidRDefault="009A49E4" w:rsidP="00102201">
      <w:pPr>
        <w:widowControl/>
        <w:numPr>
          <w:ilvl w:val="0"/>
          <w:numId w:val="6"/>
        </w:numPr>
        <w:autoSpaceDE/>
        <w:autoSpaceDN/>
        <w:spacing w:before="100" w:beforeAutospacing="1" w:after="120" w:afterAutospacing="1"/>
        <w:ind w:left="1701" w:hanging="283"/>
        <w:rPr>
          <w:rFonts w:eastAsia="SimSun"/>
          <w:lang w:eastAsia="zh-CN"/>
        </w:rPr>
      </w:pPr>
      <w:r w:rsidRPr="00102201">
        <w:rPr>
          <w:rFonts w:eastAsia="SimSun"/>
          <w:lang w:eastAsia="zh-CN"/>
        </w:rPr>
        <w:t>Αριθμός μαθημάτων που έχει εξεταστεί επιτυχώς ο φοιτητής με την ολοκλήρωση της επαναληπτικής περιόδου του Σεπτεμβρίου</w:t>
      </w:r>
    </w:p>
    <w:p w14:paraId="34118655" w14:textId="4B40F4DE" w:rsidR="009A49E4" w:rsidRPr="00102201" w:rsidRDefault="009A49E4" w:rsidP="00102201">
      <w:pPr>
        <w:widowControl/>
        <w:numPr>
          <w:ilvl w:val="0"/>
          <w:numId w:val="6"/>
        </w:numPr>
        <w:autoSpaceDE/>
        <w:autoSpaceDN/>
        <w:spacing w:before="100" w:beforeAutospacing="1" w:after="120" w:afterAutospacing="1"/>
        <w:ind w:left="1701" w:hanging="283"/>
        <w:rPr>
          <w:rFonts w:eastAsia="SimSun"/>
          <w:lang w:eastAsia="zh-CN"/>
        </w:rPr>
      </w:pPr>
      <w:r w:rsidRPr="00102201">
        <w:rPr>
          <w:rFonts w:eastAsia="SimSun"/>
          <w:lang w:eastAsia="zh-CN"/>
        </w:rPr>
        <w:t>Συνολικός Αριθμός μαθημάτων για τη λήψη Πτυχίου</w:t>
      </w:r>
      <w:r w:rsidR="003548EE" w:rsidRPr="00102201">
        <w:rPr>
          <w:rFonts w:eastAsia="SimSun"/>
          <w:lang w:eastAsia="zh-CN"/>
        </w:rPr>
        <w:t xml:space="preserve"> </w:t>
      </w:r>
    </w:p>
    <w:p w14:paraId="1F5B3476" w14:textId="1AEC0F24" w:rsidR="009A49E4" w:rsidRPr="00102201" w:rsidRDefault="009A49E4" w:rsidP="00102201">
      <w:pPr>
        <w:widowControl/>
        <w:numPr>
          <w:ilvl w:val="0"/>
          <w:numId w:val="6"/>
        </w:numPr>
        <w:autoSpaceDE/>
        <w:autoSpaceDN/>
        <w:spacing w:before="100" w:beforeAutospacing="1" w:after="120" w:afterAutospacing="1"/>
        <w:ind w:left="1701" w:hanging="283"/>
        <w:rPr>
          <w:rFonts w:eastAsia="SimSun"/>
          <w:lang w:eastAsia="zh-CN"/>
        </w:rPr>
      </w:pPr>
      <w:r w:rsidRPr="00102201">
        <w:rPr>
          <w:rFonts w:eastAsia="SimSun"/>
          <w:lang w:eastAsia="zh-CN"/>
        </w:rPr>
        <w:t>Μέσος όρος Βαθμολογίας των μαθημάτων που έχει εξεταστεί επιτυχώς</w:t>
      </w:r>
    </w:p>
    <w:p w14:paraId="08F85495" w14:textId="32563559" w:rsidR="009A49E4" w:rsidRPr="00102201" w:rsidRDefault="009A49E4" w:rsidP="00102201">
      <w:pPr>
        <w:widowControl/>
        <w:numPr>
          <w:ilvl w:val="0"/>
          <w:numId w:val="6"/>
        </w:numPr>
        <w:autoSpaceDE/>
        <w:autoSpaceDN/>
        <w:spacing w:before="100" w:beforeAutospacing="1" w:after="120" w:afterAutospacing="1"/>
        <w:ind w:left="1701" w:hanging="283"/>
        <w:rPr>
          <w:rFonts w:eastAsia="SimSun"/>
          <w:lang w:eastAsia="zh-CN"/>
        </w:rPr>
      </w:pPr>
      <w:r w:rsidRPr="00102201">
        <w:rPr>
          <w:rFonts w:eastAsia="SimSun"/>
          <w:lang w:eastAsia="zh-CN"/>
        </w:rPr>
        <w:t>Μέγιστος Μέσος όρος Βαθμολογίας που μπορεί να επιτευχθεί</w:t>
      </w:r>
      <w:r w:rsidR="003548EE" w:rsidRPr="00102201">
        <w:rPr>
          <w:rFonts w:eastAsia="SimSun"/>
          <w:lang w:eastAsia="zh-CN"/>
        </w:rPr>
        <w:t xml:space="preserve"> </w:t>
      </w:r>
    </w:p>
    <w:p w14:paraId="7F17E3A3" w14:textId="389D5732" w:rsidR="009A49E4" w:rsidRPr="00A222CE" w:rsidRDefault="009A49E4" w:rsidP="009A49E4">
      <w:pPr>
        <w:pStyle w:val="a3"/>
        <w:ind w:left="1300" w:right="874"/>
        <w:jc w:val="both"/>
        <w:rPr>
          <w:rFonts w:asciiTheme="minorHAnsi" w:hAnsiTheme="minorHAnsi" w:cstheme="minorHAnsi"/>
        </w:rPr>
      </w:pPr>
      <w:r w:rsidRPr="009A49E4">
        <w:rPr>
          <w:rFonts w:asciiTheme="minorHAnsi" w:hAnsiTheme="minorHAnsi" w:cstheme="minorHAnsi"/>
        </w:rPr>
        <w:t>και εφαρμόζεται ο αλγόριθμος [(1)/(2)*100]*0,5 + [(3)/(4)*100]*0,5.</w:t>
      </w:r>
    </w:p>
    <w:p w14:paraId="2D8D7F7E" w14:textId="77777777" w:rsidR="00A225C8" w:rsidRPr="00A222CE" w:rsidRDefault="00A225C8">
      <w:pPr>
        <w:pStyle w:val="a3"/>
        <w:spacing w:before="3"/>
        <w:rPr>
          <w:rFonts w:asciiTheme="minorHAnsi" w:hAnsiTheme="minorHAnsi" w:cstheme="minorHAnsi"/>
        </w:rPr>
      </w:pPr>
    </w:p>
    <w:p w14:paraId="544868B3" w14:textId="1B6FEF03" w:rsidR="00EA161D" w:rsidRDefault="00F43BA1" w:rsidP="00EA161D">
      <w:pPr>
        <w:spacing w:before="56"/>
        <w:ind w:left="1300" w:right="874"/>
        <w:jc w:val="both"/>
        <w:rPr>
          <w:rFonts w:asciiTheme="minorHAnsi" w:hAnsiTheme="minorHAnsi" w:cstheme="minorHAnsi"/>
        </w:rPr>
      </w:pPr>
      <w:r w:rsidRPr="00F6584D">
        <w:rPr>
          <w:rFonts w:asciiTheme="minorHAnsi" w:hAnsiTheme="minorHAnsi" w:cstheme="minorHAnsi"/>
        </w:rPr>
        <w:t xml:space="preserve">αποφάσισε να εισηγηθεί την ένταξη στο Πρόγραμμα </w:t>
      </w:r>
      <w:r w:rsidRPr="00F6584D">
        <w:rPr>
          <w:rFonts w:asciiTheme="minorHAnsi" w:hAnsiTheme="minorHAnsi" w:cstheme="minorHAnsi"/>
          <w:b/>
          <w:bCs/>
          <w:i/>
          <w:iCs/>
        </w:rPr>
        <w:t>«Πρακτική Άσκηση Πανεπιστημίου</w:t>
      </w:r>
      <w:r w:rsidRPr="00F6584D">
        <w:rPr>
          <w:rFonts w:asciiTheme="minorHAnsi" w:hAnsiTheme="minorHAnsi" w:cstheme="minorHAnsi"/>
          <w:b/>
          <w:bCs/>
          <w:i/>
          <w:iCs/>
          <w:spacing w:val="1"/>
        </w:rPr>
        <w:t xml:space="preserve"> </w:t>
      </w:r>
      <w:r w:rsidRPr="00F6584D">
        <w:rPr>
          <w:rFonts w:asciiTheme="minorHAnsi" w:hAnsiTheme="minorHAnsi" w:cstheme="minorHAnsi"/>
          <w:b/>
          <w:bCs/>
          <w:i/>
          <w:iCs/>
        </w:rPr>
        <w:t>Πατρών:</w:t>
      </w:r>
      <w:r w:rsidRPr="00F6584D">
        <w:rPr>
          <w:rFonts w:asciiTheme="minorHAnsi" w:hAnsiTheme="minorHAnsi" w:cstheme="minorHAnsi"/>
          <w:b/>
          <w:bCs/>
          <w:i/>
          <w:iCs/>
          <w:spacing w:val="27"/>
        </w:rPr>
        <w:t xml:space="preserve"> </w:t>
      </w:r>
      <w:r w:rsidRPr="00F6584D">
        <w:rPr>
          <w:rFonts w:asciiTheme="minorHAnsi" w:hAnsiTheme="minorHAnsi" w:cstheme="minorHAnsi"/>
          <w:b/>
          <w:bCs/>
          <w:i/>
          <w:iCs/>
        </w:rPr>
        <w:t>Τμήμα</w:t>
      </w:r>
      <w:r w:rsidRPr="00F6584D">
        <w:rPr>
          <w:rFonts w:asciiTheme="minorHAnsi" w:hAnsiTheme="minorHAnsi" w:cstheme="minorHAnsi"/>
          <w:b/>
          <w:bCs/>
          <w:i/>
          <w:iCs/>
          <w:spacing w:val="28"/>
        </w:rPr>
        <w:t xml:space="preserve"> </w:t>
      </w:r>
      <w:r w:rsidR="001C57CE" w:rsidRPr="00F6584D">
        <w:rPr>
          <w:b/>
          <w:bCs/>
          <w:i/>
          <w:iCs/>
        </w:rPr>
        <w:t xml:space="preserve">ΓΕΩΠΟΝΙΑΣ (ΠΡΩΗΝ </w:t>
      </w:r>
      <w:r w:rsidR="006A7F14" w:rsidRPr="00F6584D">
        <w:rPr>
          <w:b/>
          <w:bCs/>
          <w:i/>
          <w:iCs/>
        </w:rPr>
        <w:t>Επιστήμης Φυτικής Παραγωγής</w:t>
      </w:r>
      <w:r w:rsidR="001C57CE" w:rsidRPr="00F6584D">
        <w:rPr>
          <w:b/>
          <w:bCs/>
          <w:i/>
          <w:iCs/>
        </w:rPr>
        <w:t>)</w:t>
      </w:r>
      <w:r w:rsidRPr="00F6584D">
        <w:rPr>
          <w:rFonts w:asciiTheme="minorHAnsi" w:hAnsiTheme="minorHAnsi" w:cstheme="minorHAnsi"/>
          <w:b/>
          <w:bCs/>
          <w:i/>
          <w:iCs/>
        </w:rPr>
        <w:t>»</w:t>
      </w:r>
      <w:r w:rsidR="00DD5994" w:rsidRPr="00F6584D">
        <w:rPr>
          <w:rFonts w:asciiTheme="minorHAnsi" w:hAnsiTheme="minorHAnsi" w:cstheme="minorHAnsi"/>
          <w:spacing w:val="31"/>
        </w:rPr>
        <w:t xml:space="preserve"> </w:t>
      </w:r>
      <w:r w:rsidR="009A49E4" w:rsidRPr="00F6584D">
        <w:rPr>
          <w:rFonts w:asciiTheme="minorHAnsi" w:hAnsiTheme="minorHAnsi" w:cstheme="minorHAnsi"/>
          <w:spacing w:val="31"/>
        </w:rPr>
        <w:t xml:space="preserve">όλους/ όλες τους/ τις </w:t>
      </w:r>
      <w:r w:rsidR="006A7F14" w:rsidRPr="00F6584D">
        <w:rPr>
          <w:rFonts w:asciiTheme="minorHAnsi" w:hAnsiTheme="minorHAnsi" w:cstheme="minorHAnsi"/>
        </w:rPr>
        <w:t>τριανταέξι</w:t>
      </w:r>
      <w:r w:rsidR="001C57CE" w:rsidRPr="00F6584D">
        <w:rPr>
          <w:rFonts w:asciiTheme="minorHAnsi" w:hAnsiTheme="minorHAnsi" w:cstheme="minorHAnsi"/>
          <w:spacing w:val="31"/>
        </w:rPr>
        <w:t xml:space="preserve"> </w:t>
      </w:r>
      <w:r w:rsidRPr="00F6584D">
        <w:rPr>
          <w:rFonts w:asciiTheme="minorHAnsi" w:hAnsiTheme="minorHAnsi" w:cstheme="minorHAnsi"/>
          <w:b/>
        </w:rPr>
        <w:t>(</w:t>
      </w:r>
      <w:r w:rsidR="006A7F14" w:rsidRPr="00F6584D">
        <w:rPr>
          <w:rFonts w:asciiTheme="minorHAnsi" w:hAnsiTheme="minorHAnsi" w:cstheme="minorHAnsi"/>
          <w:b/>
        </w:rPr>
        <w:t>36</w:t>
      </w:r>
      <w:r w:rsidRPr="00F6584D">
        <w:rPr>
          <w:rFonts w:asciiTheme="minorHAnsi" w:hAnsiTheme="minorHAnsi" w:cstheme="minorHAnsi"/>
          <w:b/>
        </w:rPr>
        <w:t>)</w:t>
      </w:r>
      <w:r w:rsidRPr="00F6584D">
        <w:rPr>
          <w:rFonts w:asciiTheme="minorHAnsi" w:hAnsiTheme="minorHAnsi" w:cstheme="minorHAnsi"/>
          <w:b/>
          <w:spacing w:val="27"/>
        </w:rPr>
        <w:t xml:space="preserve"> </w:t>
      </w:r>
      <w:r w:rsidR="00DD5994" w:rsidRPr="00F6584D">
        <w:rPr>
          <w:rFonts w:asciiTheme="minorHAnsi" w:hAnsiTheme="minorHAnsi" w:cstheme="minorHAnsi"/>
        </w:rPr>
        <w:t>φοιτητές/τριες</w:t>
      </w:r>
      <w:r w:rsidR="001C57CE" w:rsidRPr="00F6584D">
        <w:rPr>
          <w:rFonts w:asciiTheme="minorHAnsi" w:hAnsiTheme="minorHAnsi" w:cstheme="minorHAnsi"/>
        </w:rPr>
        <w:t xml:space="preserve"> </w:t>
      </w:r>
      <w:r w:rsidR="00EA161D" w:rsidRPr="00F6584D">
        <w:rPr>
          <w:rFonts w:asciiTheme="minorHAnsi" w:hAnsiTheme="minorHAnsi" w:cstheme="minorHAnsi"/>
        </w:rPr>
        <w:t>που</w:t>
      </w:r>
      <w:r w:rsidR="00EA161D" w:rsidRPr="00F6584D">
        <w:rPr>
          <w:rFonts w:asciiTheme="minorHAnsi" w:hAnsiTheme="minorHAnsi" w:cstheme="minorHAnsi"/>
          <w:spacing w:val="-5"/>
        </w:rPr>
        <w:t xml:space="preserve"> </w:t>
      </w:r>
      <w:r w:rsidR="00EA161D" w:rsidRPr="00F6584D">
        <w:rPr>
          <w:rFonts w:asciiTheme="minorHAnsi" w:hAnsiTheme="minorHAnsi" w:cstheme="minorHAnsi"/>
        </w:rPr>
        <w:t>συμμετείχαν</w:t>
      </w:r>
      <w:r w:rsidR="00EA161D" w:rsidRPr="00F6584D">
        <w:rPr>
          <w:rFonts w:asciiTheme="minorHAnsi" w:hAnsiTheme="minorHAnsi" w:cstheme="minorHAnsi"/>
          <w:spacing w:val="-4"/>
        </w:rPr>
        <w:t xml:space="preserve"> </w:t>
      </w:r>
      <w:r w:rsidR="00EA161D" w:rsidRPr="00F6584D">
        <w:rPr>
          <w:rFonts w:asciiTheme="minorHAnsi" w:hAnsiTheme="minorHAnsi" w:cstheme="minorHAnsi"/>
        </w:rPr>
        <w:t>στη</w:t>
      </w:r>
      <w:r w:rsidR="00EA161D" w:rsidRPr="00F6584D">
        <w:rPr>
          <w:rFonts w:asciiTheme="minorHAnsi" w:hAnsiTheme="minorHAnsi" w:cstheme="minorHAnsi"/>
          <w:spacing w:val="-4"/>
        </w:rPr>
        <w:t xml:space="preserve"> </w:t>
      </w:r>
      <w:r w:rsidR="00EA161D" w:rsidRPr="00F6584D">
        <w:rPr>
          <w:rFonts w:asciiTheme="minorHAnsi" w:hAnsiTheme="minorHAnsi" w:cstheme="minorHAnsi"/>
        </w:rPr>
        <w:t>διαδικασία.</w:t>
      </w:r>
    </w:p>
    <w:p w14:paraId="27634EB7" w14:textId="77777777" w:rsidR="00E4444D" w:rsidRDefault="00E4444D" w:rsidP="00E4444D">
      <w:pPr>
        <w:spacing w:before="56"/>
        <w:ind w:left="1300" w:right="874"/>
        <w:jc w:val="both"/>
        <w:rPr>
          <w:rFonts w:asciiTheme="minorHAnsi" w:hAnsiTheme="minorHAnsi" w:cstheme="minorHAnsi"/>
          <w:b/>
        </w:rPr>
      </w:pPr>
    </w:p>
    <w:p w14:paraId="3986DFCB" w14:textId="0CBE1931" w:rsidR="00E4444D" w:rsidRPr="00E4444D" w:rsidRDefault="00E4444D" w:rsidP="00E4444D">
      <w:pPr>
        <w:spacing w:before="56"/>
        <w:ind w:left="1300" w:right="874"/>
        <w:jc w:val="both"/>
        <w:rPr>
          <w:rFonts w:asciiTheme="minorHAnsi" w:hAnsiTheme="minorHAnsi" w:cstheme="minorHAnsi"/>
          <w:b/>
        </w:rPr>
      </w:pPr>
      <w:r w:rsidRPr="00E4444D">
        <w:rPr>
          <w:rFonts w:asciiTheme="minorHAnsi" w:hAnsiTheme="minorHAnsi" w:cstheme="minorHAnsi"/>
          <w:b/>
        </w:rPr>
        <w:t>Καθώς δεν υπήρξαν ενστάσεις ο παρακάτω πίνακ</w:t>
      </w:r>
      <w:r>
        <w:rPr>
          <w:rFonts w:asciiTheme="minorHAnsi" w:hAnsiTheme="minorHAnsi" w:cstheme="minorHAnsi"/>
          <w:b/>
        </w:rPr>
        <w:t>α</w:t>
      </w:r>
      <w:r w:rsidRPr="00E4444D">
        <w:rPr>
          <w:rFonts w:asciiTheme="minorHAnsi" w:hAnsiTheme="minorHAnsi" w:cstheme="minorHAnsi"/>
          <w:b/>
        </w:rPr>
        <w:t>ς αποτελεσμάτων φοιτητών καθίσταται οριστικ</w:t>
      </w:r>
      <w:r>
        <w:rPr>
          <w:rFonts w:asciiTheme="minorHAnsi" w:hAnsiTheme="minorHAnsi" w:cstheme="minorHAnsi"/>
          <w:b/>
        </w:rPr>
        <w:t>ός</w:t>
      </w:r>
      <w:r w:rsidRPr="00E4444D">
        <w:rPr>
          <w:rFonts w:asciiTheme="minorHAnsi" w:hAnsiTheme="minorHAnsi" w:cstheme="minorHAnsi"/>
          <w:b/>
        </w:rPr>
        <w:t xml:space="preserve"> και εγκρίν</w:t>
      </w:r>
      <w:r>
        <w:rPr>
          <w:rFonts w:asciiTheme="minorHAnsi" w:hAnsiTheme="minorHAnsi" w:cstheme="minorHAnsi"/>
          <w:b/>
        </w:rPr>
        <w:t>ε</w:t>
      </w:r>
      <w:r w:rsidRPr="00E4444D">
        <w:rPr>
          <w:rFonts w:asciiTheme="minorHAnsi" w:hAnsiTheme="minorHAnsi" w:cstheme="minorHAnsi"/>
          <w:b/>
        </w:rPr>
        <w:t>ται από τη Συνέλευση του Τμήματος.</w:t>
      </w:r>
    </w:p>
    <w:p w14:paraId="6F1CC1E1" w14:textId="77777777" w:rsidR="00E4444D" w:rsidRPr="00F6584D" w:rsidRDefault="00E4444D" w:rsidP="00EA161D">
      <w:pPr>
        <w:spacing w:before="56"/>
        <w:ind w:left="1300" w:right="874"/>
        <w:jc w:val="both"/>
        <w:rPr>
          <w:rFonts w:asciiTheme="minorHAnsi" w:hAnsiTheme="minorHAnsi" w:cstheme="minorHAnsi"/>
          <w:b/>
        </w:rPr>
      </w:pPr>
    </w:p>
    <w:p w14:paraId="1E6FE495" w14:textId="77777777" w:rsidR="00A225C8" w:rsidRPr="00F6584D" w:rsidRDefault="00A225C8">
      <w:pPr>
        <w:jc w:val="both"/>
      </w:pPr>
    </w:p>
    <w:p w14:paraId="0A73AE96" w14:textId="77777777" w:rsidR="00102201" w:rsidRDefault="0010220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09EB677A" w14:textId="77777777" w:rsidR="009A49E4" w:rsidRPr="00102201" w:rsidRDefault="009A49E4" w:rsidP="00AE09E5">
      <w:pPr>
        <w:pStyle w:val="1"/>
        <w:ind w:hanging="420"/>
        <w:rPr>
          <w:i/>
          <w:iCs/>
          <w:sz w:val="10"/>
          <w:szCs w:val="10"/>
          <w:u w:val="single"/>
        </w:rPr>
      </w:pPr>
    </w:p>
    <w:p w14:paraId="3A7A53D7" w14:textId="626CFB23" w:rsidR="00A225C8" w:rsidRDefault="00F43BA1" w:rsidP="00AE09E5">
      <w:pPr>
        <w:pStyle w:val="1"/>
        <w:ind w:hanging="420"/>
        <w:rPr>
          <w:i/>
          <w:iCs/>
          <w:u w:val="single"/>
        </w:rPr>
      </w:pPr>
      <w:r w:rsidRPr="00237E62">
        <w:rPr>
          <w:i/>
          <w:iCs/>
          <w:u w:val="single"/>
        </w:rPr>
        <w:t>Πίνακας</w:t>
      </w:r>
      <w:r w:rsidRPr="00237E62">
        <w:rPr>
          <w:i/>
          <w:iCs/>
          <w:spacing w:val="-2"/>
          <w:u w:val="single"/>
        </w:rPr>
        <w:t xml:space="preserve"> </w:t>
      </w:r>
      <w:r w:rsidRPr="00237E62">
        <w:rPr>
          <w:i/>
          <w:iCs/>
          <w:u w:val="single"/>
        </w:rPr>
        <w:t>Επιλεγέντων</w:t>
      </w:r>
    </w:p>
    <w:p w14:paraId="01EF34C1" w14:textId="269A482C" w:rsidR="00A225C8" w:rsidRDefault="00A225C8">
      <w:pPr>
        <w:pStyle w:val="a3"/>
        <w:rPr>
          <w:b/>
          <w:sz w:val="20"/>
        </w:rPr>
      </w:pPr>
    </w:p>
    <w:tbl>
      <w:tblPr>
        <w:tblW w:w="5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997"/>
        <w:gridCol w:w="1559"/>
        <w:gridCol w:w="1524"/>
        <w:gridCol w:w="942"/>
      </w:tblGrid>
      <w:tr w:rsidR="009A49E4" w:rsidRPr="00C61EBA" w14:paraId="162EC079" w14:textId="4AFCAD9F" w:rsidTr="00577FB6">
        <w:trPr>
          <w:trHeight w:val="749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</w:tcPr>
          <w:p w14:paraId="060558DD" w14:textId="4A9292FC" w:rsidR="009A49E4" w:rsidRPr="00C61EBA" w:rsidRDefault="009A49E4" w:rsidP="009A49E4">
            <w:pPr>
              <w:jc w:val="center"/>
              <w:rPr>
                <w:b/>
                <w:bCs/>
                <w:color w:val="000000"/>
              </w:rPr>
            </w:pPr>
            <w:bookmarkStart w:id="0" w:name="_Hlk154731634"/>
            <w:r>
              <w:rPr>
                <w:b/>
                <w:bCs/>
                <w:color w:val="000000"/>
              </w:rPr>
              <w:t>A/A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</w:tcPr>
          <w:p w14:paraId="788E7AD2" w14:textId="741DA24A" w:rsidR="009A49E4" w:rsidRPr="00C61EBA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AM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</w:tcPr>
          <w:p w14:paraId="2749898A" w14:textId="2FE7DB6F" w:rsidR="009A49E4" w:rsidRPr="00C61EBA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ΑΡ. ΜΑΘΗΜΑΤΩΝ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</w:tcPr>
          <w:p w14:paraId="6E6E7C9D" w14:textId="6CD9F030" w:rsidR="009A49E4" w:rsidRPr="00C61EBA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ΒΑΘΜΟΛΟΓΙΑ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14:paraId="5A9D7BCF" w14:textId="7FE04A7C" w:rsidR="009A49E4" w:rsidRPr="00C61EBA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SCORE</w:t>
            </w:r>
          </w:p>
        </w:tc>
      </w:tr>
      <w:tr w:rsidR="009A49E4" w:rsidRPr="00C61EBA" w14:paraId="2979AB44" w14:textId="66A3A63D" w:rsidTr="00577FB6">
        <w:trPr>
          <w:trHeight w:val="40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7A38A" w14:textId="5A966A5C" w:rsidR="009A49E4" w:rsidRPr="006A7F1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C4E8D" w14:textId="577B3A3D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1076926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8EED0" w14:textId="2D7628CD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890C5" w14:textId="290816DE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7,30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D5D89" w14:textId="366206AF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77,8793</w:t>
            </w:r>
          </w:p>
        </w:tc>
      </w:tr>
      <w:tr w:rsidR="009A49E4" w:rsidRPr="00C61EBA" w14:paraId="72951922" w14:textId="7A6A0F68" w:rsidTr="00577FB6">
        <w:trPr>
          <w:trHeight w:val="40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98A22" w14:textId="69A73EB7" w:rsidR="009A49E4" w:rsidRPr="006A7F1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3FCDC" w14:textId="501DD5D6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1083069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DDA4E" w14:textId="23A1470A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AA88D" w14:textId="7D2F0B5E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7,28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E034A" w14:textId="10D412F5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77,7793</w:t>
            </w:r>
          </w:p>
        </w:tc>
      </w:tr>
      <w:tr w:rsidR="009A49E4" w:rsidRPr="00C61EBA" w14:paraId="54EC95F0" w14:textId="4D31071F" w:rsidTr="00577FB6">
        <w:trPr>
          <w:trHeight w:val="40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FE121" w14:textId="32E7F395" w:rsidR="009A49E4" w:rsidRPr="006A7F1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AE519" w14:textId="077865E9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1083075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65CBF" w14:textId="30EA59C3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4A266" w14:textId="29825792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7,28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B16E9" w14:textId="08664BB1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76,9172</w:t>
            </w:r>
          </w:p>
        </w:tc>
      </w:tr>
      <w:tr w:rsidR="009A49E4" w:rsidRPr="00C61EBA" w14:paraId="41985B3A" w14:textId="11DAE301" w:rsidTr="00577FB6">
        <w:trPr>
          <w:trHeight w:val="40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EE231" w14:textId="57727BFF" w:rsidR="009A49E4" w:rsidRPr="006A7F1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5CCD6" w14:textId="5E0BD667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1083127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40589" w14:textId="072D156C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E8BC4" w14:textId="679B8834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7,95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368AB" w14:textId="54C52707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75,0948</w:t>
            </w:r>
          </w:p>
        </w:tc>
      </w:tr>
      <w:tr w:rsidR="009A49E4" w:rsidRPr="00C61EBA" w14:paraId="4F6BFFFA" w14:textId="561330A7" w:rsidTr="00577FB6">
        <w:trPr>
          <w:trHeight w:val="40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20DE7" w14:textId="2A772637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C6B41" w14:textId="3801CA52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1083125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067AB" w14:textId="37BB8A6D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094FD" w14:textId="30BA3AE2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6,59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E49EA" w14:textId="7371CE49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74,3293</w:t>
            </w:r>
          </w:p>
        </w:tc>
      </w:tr>
      <w:tr w:rsidR="009A49E4" w:rsidRPr="00C61EBA" w14:paraId="4A0F6D76" w14:textId="25A66848" w:rsidTr="00577FB6">
        <w:trPr>
          <w:trHeight w:val="40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0A891" w14:textId="7003ACB8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B2DEF" w14:textId="580605C1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1083142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B0497" w14:textId="7A17A124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67F21" w14:textId="778DCEB9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6,67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B5690" w14:textId="164077BC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73,8672</w:t>
            </w:r>
          </w:p>
        </w:tc>
      </w:tr>
      <w:tr w:rsidR="009A49E4" w:rsidRPr="00C61EBA" w14:paraId="51AA43C2" w14:textId="7434CC4B" w:rsidTr="00577FB6">
        <w:trPr>
          <w:trHeight w:val="40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4DF60" w14:textId="423E29C2" w:rsidR="009A49E4" w:rsidRPr="006A7F1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2AE21" w14:textId="65D4D5BC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1087933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921F9" w14:textId="31187A78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05569" w14:textId="131F1A06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6,73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E4E5C" w14:textId="2B361626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73,3052</w:t>
            </w:r>
          </w:p>
        </w:tc>
      </w:tr>
      <w:tr w:rsidR="009A49E4" w:rsidRPr="00C61EBA" w14:paraId="3A355D20" w14:textId="7660F5A9" w:rsidTr="00577FB6">
        <w:trPr>
          <w:trHeight w:val="40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E04A8" w14:textId="54FC6B99" w:rsidR="009A49E4" w:rsidRPr="006A7F1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B4DC1" w14:textId="72B8A478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1083107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E71DF" w14:textId="308A9245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3066A" w14:textId="4F1A3283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6,61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D5739" w14:textId="3B10B670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72,7052</w:t>
            </w:r>
          </w:p>
        </w:tc>
      </w:tr>
      <w:tr w:rsidR="009A49E4" w:rsidRPr="00C61EBA" w14:paraId="5DAB7975" w14:textId="7AC7DEE0" w:rsidTr="00577FB6">
        <w:trPr>
          <w:trHeight w:val="40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77260" w14:textId="0B33C148" w:rsidR="009A49E4" w:rsidRPr="006A7F1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939B2" w14:textId="5B8A8B6C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1082987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D843F" w14:textId="6D1384C6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8729A" w14:textId="20D99844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6,26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E27EB" w14:textId="56B337C0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72,6793</w:t>
            </w:r>
          </w:p>
        </w:tc>
      </w:tr>
      <w:tr w:rsidR="009A49E4" w:rsidRPr="00C61EBA" w14:paraId="798E3AB3" w14:textId="7A0E4101" w:rsidTr="00577FB6">
        <w:trPr>
          <w:trHeight w:val="40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6B798" w14:textId="346EB2CB" w:rsidR="009A49E4" w:rsidRPr="006A7F1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4FD6E" w14:textId="15CDDAC2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1083065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E3B7F" w14:textId="154E031F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6EBE8" w14:textId="6CDA6A0A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6,38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0AD04" w14:textId="1223012A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72,4172</w:t>
            </w:r>
          </w:p>
        </w:tc>
      </w:tr>
      <w:tr w:rsidR="009A49E4" w:rsidRPr="00C61EBA" w14:paraId="552B82B2" w14:textId="395A2A6D" w:rsidTr="00577FB6">
        <w:trPr>
          <w:trHeight w:val="40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FD503" w14:textId="63F061BA" w:rsidR="009A49E4" w:rsidRPr="006A7F1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A491B" w14:textId="17E202A0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1083019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982EA" w14:textId="548B76BC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AE3BE" w14:textId="0556F67F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6,45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A655F" w14:textId="743B24B3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71,9052</w:t>
            </w:r>
          </w:p>
        </w:tc>
      </w:tr>
      <w:tr w:rsidR="009A49E4" w:rsidRPr="00C61EBA" w14:paraId="3412CC41" w14:textId="36AFDC2F" w:rsidTr="00577FB6">
        <w:trPr>
          <w:trHeight w:val="40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627D4" w14:textId="1BFBDA92" w:rsidR="009A49E4" w:rsidRPr="006A7F1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70656" w14:textId="27FCCA1D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1083112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A5DF9" w14:textId="27E2816B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3CD95" w14:textId="378BB944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6,37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EB56B" w14:textId="064F45EA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71,5052</w:t>
            </w:r>
          </w:p>
        </w:tc>
      </w:tr>
      <w:tr w:rsidR="009A49E4" w:rsidRPr="00C61EBA" w14:paraId="7D5E94A2" w14:textId="4AA28224" w:rsidTr="00577FB6">
        <w:trPr>
          <w:trHeight w:val="40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5C18A" w14:textId="2A39DE2D" w:rsidR="009A49E4" w:rsidRPr="006A7F1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D9282" w14:textId="090D38B8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1083087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DCB23" w14:textId="5B45B28C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5B0A1" w14:textId="1BDF9E8C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6,33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788BA" w14:textId="6CD213BC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71,3052</w:t>
            </w:r>
          </w:p>
        </w:tc>
      </w:tr>
      <w:tr w:rsidR="009A49E4" w:rsidRPr="00C61EBA" w14:paraId="1027B043" w14:textId="39F525C2" w:rsidTr="00577FB6">
        <w:trPr>
          <w:trHeight w:val="40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0BD37" w14:textId="524BF9F3" w:rsidR="009A49E4" w:rsidRPr="006A7F1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850DE" w14:textId="47C0B36C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1083109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528E2" w14:textId="46B00F66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2BBEC" w14:textId="6B4B9BBC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6,49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64352" w14:textId="4EA279C6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71,2431</w:t>
            </w:r>
          </w:p>
        </w:tc>
      </w:tr>
      <w:tr w:rsidR="009A49E4" w:rsidRPr="00C61EBA" w14:paraId="21CCD2E4" w14:textId="47414AF9" w:rsidTr="00577FB6">
        <w:trPr>
          <w:trHeight w:val="40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A91EC" w14:textId="4A269225" w:rsidR="009A49E4" w:rsidRPr="006A7F1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47A07" w14:textId="44C180E3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1083092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1B2F6" w14:textId="4E7A7070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26F17" w14:textId="4A3848B6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6,31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6166A" w14:textId="6C4A47A7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71,2052</w:t>
            </w:r>
          </w:p>
        </w:tc>
      </w:tr>
      <w:tr w:rsidR="009A49E4" w:rsidRPr="00C61EBA" w14:paraId="508F9A9E" w14:textId="4BF69FD2" w:rsidTr="00577FB6">
        <w:trPr>
          <w:trHeight w:val="40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7ED18" w14:textId="78ABD431" w:rsidR="009A49E4" w:rsidRPr="006A7F1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3BA3C" w14:textId="72F845D2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1083143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16BA4" w14:textId="399B8A64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E67FA" w14:textId="1F18F6F8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6,81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E27C9" w14:textId="1BC75D5D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71,1190</w:t>
            </w:r>
          </w:p>
        </w:tc>
      </w:tr>
      <w:tr w:rsidR="009A49E4" w:rsidRPr="00C61EBA" w14:paraId="5FCAA626" w14:textId="6A292475" w:rsidTr="00577FB6">
        <w:trPr>
          <w:trHeight w:val="40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BD72D" w14:textId="4A558762" w:rsidR="009A49E4" w:rsidRPr="006A7F1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E162E" w14:textId="4E37A932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1083056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4A51B" w14:textId="4862C0E6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FD4C9" w14:textId="0F8F1A50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6,46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87F8F" w14:textId="7FF131F8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71,0931</w:t>
            </w:r>
          </w:p>
        </w:tc>
      </w:tr>
      <w:tr w:rsidR="009A49E4" w:rsidRPr="00C61EBA" w14:paraId="43D1B855" w14:textId="0EF26FBD" w:rsidTr="00577FB6">
        <w:trPr>
          <w:trHeight w:val="40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9B496" w14:textId="6316FF29" w:rsidR="009A49E4" w:rsidRPr="006A7F1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4D947" w14:textId="0447C2B5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1083032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988B2" w14:textId="50054211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28A7A" w14:textId="74C4555F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6,55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55086" w14:textId="2B0C1D7E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70,6810</w:t>
            </w:r>
          </w:p>
        </w:tc>
      </w:tr>
      <w:tr w:rsidR="009A49E4" w:rsidRPr="00C61EBA" w14:paraId="6B573D42" w14:textId="17DED443" w:rsidTr="00577FB6">
        <w:trPr>
          <w:trHeight w:val="40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0089D" w14:textId="0AD4278B" w:rsidR="009A49E4" w:rsidRPr="006A7F1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F28FE" w14:textId="07FDBEE4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1083012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C31BF" w14:textId="2C90D791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EFD55" w14:textId="4BAAABFE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6,18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1CEED" w14:textId="6D9512B3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70,5552</w:t>
            </w:r>
          </w:p>
        </w:tc>
      </w:tr>
      <w:tr w:rsidR="009A49E4" w:rsidRPr="00C61EBA" w14:paraId="313EF86B" w14:textId="40EC49F7" w:rsidTr="00577FB6">
        <w:trPr>
          <w:trHeight w:val="40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807C6" w14:textId="0AFB5EA8" w:rsidR="009A49E4" w:rsidRPr="006A7F1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BBEA0" w14:textId="686B0FCC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1087926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74ADD" w14:textId="6E49EADC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9D673" w14:textId="24C3ED63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6,42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E69D6" w14:textId="0B76C55C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70,0310</w:t>
            </w:r>
          </w:p>
        </w:tc>
      </w:tr>
      <w:tr w:rsidR="009A49E4" w:rsidRPr="00C61EBA" w14:paraId="6FFFA58C" w14:textId="468F202B" w:rsidTr="00577FB6">
        <w:trPr>
          <w:trHeight w:val="40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0BA15" w14:textId="667E1E74" w:rsidR="009A49E4" w:rsidRPr="006A7F1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A5BA9" w14:textId="0F6345A6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1083101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3A1DA" w14:textId="6E73AE4B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9F124" w14:textId="66F26DE7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6,16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1DAE6" w14:textId="7D6F1E17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69,5931</w:t>
            </w:r>
          </w:p>
        </w:tc>
      </w:tr>
      <w:tr w:rsidR="009A49E4" w:rsidRPr="00C61EBA" w14:paraId="17E6130D" w14:textId="3CC79C1F" w:rsidTr="00577FB6">
        <w:trPr>
          <w:trHeight w:val="40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516BC" w14:textId="2AE25D21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72C89" w14:textId="491B8FBB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1083138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A2F7D" w14:textId="4165E37B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E7A2A" w14:textId="7CD4CAC2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D20C3" w14:textId="0A7375F5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69,4431</w:t>
            </w:r>
          </w:p>
        </w:tc>
      </w:tr>
      <w:tr w:rsidR="009A49E4" w:rsidRPr="00C61EBA" w14:paraId="1E1200A3" w14:textId="029EA7F8" w:rsidTr="00577FB6">
        <w:trPr>
          <w:trHeight w:val="40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4F398" w14:textId="0A80E6B0" w:rsidR="009A49E4" w:rsidRPr="006A7F1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EEE14" w14:textId="0E1EA7A3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1083043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7B35E" w14:textId="4911C672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ADE70" w14:textId="49F6E006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5,98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E8161" w14:textId="1EFD3381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68,6931</w:t>
            </w:r>
          </w:p>
        </w:tc>
      </w:tr>
      <w:tr w:rsidR="009A49E4" w:rsidRPr="00C61EBA" w14:paraId="1BF63E67" w14:textId="2AD62721" w:rsidTr="00577FB6">
        <w:trPr>
          <w:trHeight w:val="40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F7FC9" w14:textId="72AD8FDC" w:rsidR="009A49E4" w:rsidRPr="006A7F1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2C9CB" w14:textId="0774ED60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1083141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3A55E" w14:textId="2BC3387E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F5BF9" w14:textId="7B5B1196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6,07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7F301" w14:textId="6FBEA332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67,4190</w:t>
            </w:r>
          </w:p>
        </w:tc>
      </w:tr>
      <w:tr w:rsidR="009A49E4" w:rsidRPr="00C61EBA" w14:paraId="5E80145F" w14:textId="6A225B48" w:rsidTr="00577FB6">
        <w:trPr>
          <w:trHeight w:val="40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28835" w14:textId="7F87B12B" w:rsidR="009A49E4" w:rsidRPr="006A7F1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F4C47" w14:textId="13A4B024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1083066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71FB9" w14:textId="30060FC0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07EA9" w14:textId="7396F4D7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4C4FA" w14:textId="013BCFE0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67,1690</w:t>
            </w:r>
          </w:p>
        </w:tc>
      </w:tr>
      <w:tr w:rsidR="009A49E4" w:rsidRPr="00C61EBA" w14:paraId="4B288802" w14:textId="0ED59346" w:rsidTr="00577FB6">
        <w:trPr>
          <w:trHeight w:val="40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7CB8C" w14:textId="6EA269E9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3F5BB" w14:textId="67C60FEC" w:rsidR="009A49E4" w:rsidRPr="006A7F1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1083062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B420D" w14:textId="345DB4EA" w:rsidR="009A49E4" w:rsidRPr="006A7F1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B1BC9" w14:textId="09F2493B" w:rsidR="009A49E4" w:rsidRPr="006A7F1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F9FD9" w14:textId="2EF01634" w:rsidR="009A49E4" w:rsidRPr="006A7F1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66,3069</w:t>
            </w:r>
          </w:p>
        </w:tc>
      </w:tr>
      <w:tr w:rsidR="009A49E4" w:rsidRPr="00C61EBA" w14:paraId="1F64168B" w14:textId="6524233E" w:rsidTr="00577FB6">
        <w:trPr>
          <w:trHeight w:val="40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02479" w14:textId="4B90A474" w:rsidR="009A49E4" w:rsidRPr="006A7F1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E0D3F" w14:textId="0701CEA2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1083039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2AE38" w14:textId="6B60E42E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590DD" w14:textId="7F1EB5EA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6,04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8F271" w14:textId="5835BFED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65,5448</w:t>
            </w:r>
          </w:p>
        </w:tc>
      </w:tr>
      <w:tr w:rsidR="009A49E4" w:rsidRPr="00C61EBA" w14:paraId="5D711CD5" w14:textId="7329A89F" w:rsidTr="00577FB6">
        <w:trPr>
          <w:trHeight w:val="40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CA34" w14:textId="44E1C881" w:rsidR="009A49E4" w:rsidRPr="009A49E4" w:rsidRDefault="009A49E4" w:rsidP="009A49E4">
            <w:pPr>
              <w:jc w:val="center"/>
              <w:rPr>
                <w:color w:val="000000"/>
              </w:rPr>
            </w:pPr>
            <w:r w:rsidRPr="009A49E4">
              <w:rPr>
                <w:color w:val="000000"/>
              </w:rPr>
              <w:t>28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A66F0" w14:textId="2110D2EC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1083110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217B2" w14:textId="1D7869D3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80469" w14:textId="2F807F12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6,04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6D838" w14:textId="6F97B0F3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65,5448</w:t>
            </w:r>
          </w:p>
        </w:tc>
      </w:tr>
      <w:tr w:rsidR="009A49E4" w:rsidRPr="00C61EBA" w14:paraId="13B5E112" w14:textId="7311AAF1" w:rsidTr="00577FB6">
        <w:trPr>
          <w:trHeight w:val="40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3EA71" w14:textId="296C4B32" w:rsidR="009A49E4" w:rsidRPr="006A7F1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9EBA1" w14:textId="3A8D8CD0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1083123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D42E3" w14:textId="635FE49F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DC147" w14:textId="70D29887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6,23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7CE26" w14:textId="5A325B0B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64,7707</w:t>
            </w:r>
          </w:p>
        </w:tc>
      </w:tr>
      <w:tr w:rsidR="009A49E4" w:rsidRPr="00C61EBA" w14:paraId="79650E12" w14:textId="7D0C3F2C" w:rsidTr="00577FB6">
        <w:trPr>
          <w:trHeight w:val="40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19D86" w14:textId="58DB9354" w:rsidR="009A49E4" w:rsidRPr="006A7F1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5F876" w14:textId="7AAFF1A7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1083103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DFC48" w14:textId="4AD68256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DB04A" w14:textId="22530206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6,08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0841A" w14:textId="65815F6B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64,0207</w:t>
            </w:r>
          </w:p>
        </w:tc>
      </w:tr>
      <w:tr w:rsidR="009A49E4" w:rsidRPr="00C61EBA" w14:paraId="35E2261A" w14:textId="1538C2DF" w:rsidTr="00577FB6">
        <w:trPr>
          <w:trHeight w:val="40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D9677" w14:textId="2F367166" w:rsidR="009A49E4" w:rsidRPr="006A7F1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6B000" w14:textId="56A9349D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1083104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897BE" w14:textId="34544DB7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5558E" w14:textId="213647CA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6,33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8AE4B" w14:textId="3A6CCFD9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61,8224</w:t>
            </w:r>
          </w:p>
        </w:tc>
      </w:tr>
      <w:tr w:rsidR="009A49E4" w:rsidRPr="00C61EBA" w14:paraId="61EB0A18" w14:textId="25633F73" w:rsidTr="00577FB6">
        <w:trPr>
          <w:trHeight w:val="40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9C22E" w14:textId="7B6E8BE6" w:rsidR="009A49E4" w:rsidRPr="006A7F1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1395E" w14:textId="5AF9EF1D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1083105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88B57" w14:textId="41570F6A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DC44D" w14:textId="43F73438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6,55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5EE33" w14:textId="7D9B1298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61,1983</w:t>
            </w:r>
          </w:p>
        </w:tc>
      </w:tr>
      <w:tr w:rsidR="009A49E4" w:rsidRPr="00C61EBA" w14:paraId="3F5840A4" w14:textId="0C10090D" w:rsidTr="00577FB6">
        <w:trPr>
          <w:trHeight w:val="40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E985F" w14:textId="412551A5" w:rsidR="009A49E4" w:rsidRPr="00C61EBA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5888C" w14:textId="4FBA0DAB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1083139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A6739" w14:textId="2FAB3416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F9D27" w14:textId="55F9F719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5,62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7E833" w14:textId="71896261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60,8586</w:t>
            </w:r>
          </w:p>
        </w:tc>
      </w:tr>
      <w:tr w:rsidR="009A49E4" w:rsidRPr="00C61EBA" w14:paraId="00BDBE42" w14:textId="21D3DA60" w:rsidTr="00577FB6">
        <w:trPr>
          <w:trHeight w:val="40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2D18C" w14:textId="3E901D72" w:rsidR="009A49E4" w:rsidRPr="00C61EBA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18549" w14:textId="39C68225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1083020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0A01F" w14:textId="0F7B9638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6CAF5" w14:textId="133E8E7B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6,20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D534A" w14:textId="61ECB7A2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59,4483</w:t>
            </w:r>
          </w:p>
        </w:tc>
      </w:tr>
      <w:tr w:rsidR="009A49E4" w:rsidRPr="00C61EBA" w14:paraId="0C087E46" w14:textId="1821237D" w:rsidTr="00577FB6">
        <w:trPr>
          <w:trHeight w:val="40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8C273" w14:textId="514DAF79" w:rsidR="009A49E4" w:rsidRPr="006A7F1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4D6C8" w14:textId="2C5184D5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1083014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9B63C" w14:textId="4E61AAFB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75220" w14:textId="13E94397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5,93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B3193" w14:textId="76D2BA9D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55,5121</w:t>
            </w:r>
          </w:p>
        </w:tc>
      </w:tr>
      <w:tr w:rsidR="009A49E4" w:rsidRPr="00C61EBA" w14:paraId="171FBDCE" w14:textId="2789B2F7" w:rsidTr="00577FB6">
        <w:trPr>
          <w:trHeight w:val="40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8C44F" w14:textId="0D4E132C" w:rsidR="009A49E4" w:rsidRPr="006A7F1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ADC28" w14:textId="07423576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1082995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30D30" w14:textId="1209A55E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22664" w14:textId="1719D527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5,78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36A0C" w14:textId="5512F004" w:rsidR="009A49E4" w:rsidRDefault="009A49E4" w:rsidP="009A49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53,9000</w:t>
            </w:r>
          </w:p>
        </w:tc>
      </w:tr>
      <w:bookmarkEnd w:id="0"/>
    </w:tbl>
    <w:p w14:paraId="6C104CE8" w14:textId="77777777" w:rsidR="00430836" w:rsidRDefault="00430836" w:rsidP="00237E62">
      <w:pPr>
        <w:spacing w:before="51"/>
        <w:ind w:left="421"/>
        <w:jc w:val="center"/>
        <w:rPr>
          <w:b/>
          <w:i/>
          <w:iCs/>
          <w:sz w:val="24"/>
          <w:u w:val="single"/>
        </w:rPr>
      </w:pPr>
    </w:p>
    <w:p w14:paraId="2418B120" w14:textId="77777777" w:rsidR="009A49E4" w:rsidRDefault="009A49E4" w:rsidP="006A074C">
      <w:pPr>
        <w:pStyle w:val="a3"/>
        <w:ind w:left="1300" w:right="875"/>
        <w:jc w:val="both"/>
        <w:rPr>
          <w:u w:val="single"/>
        </w:rPr>
      </w:pPr>
    </w:p>
    <w:p w14:paraId="26CACA8F" w14:textId="1BB2264E" w:rsidR="009A49E4" w:rsidRPr="009A49E4" w:rsidRDefault="009A49E4" w:rsidP="006A074C">
      <w:pPr>
        <w:pStyle w:val="a3"/>
        <w:ind w:left="1300" w:right="875"/>
        <w:jc w:val="both"/>
      </w:pPr>
      <w:r w:rsidRPr="009A49E4">
        <w:t>Οι πρώτοι/ες τριανταέξι (36) επιλέγονται για να πραγματοποιήσουν Πρακτική Άσκηση.</w:t>
      </w:r>
    </w:p>
    <w:p w14:paraId="310F4594" w14:textId="77777777" w:rsidR="009A49E4" w:rsidRDefault="009A49E4" w:rsidP="006A074C">
      <w:pPr>
        <w:pStyle w:val="a3"/>
        <w:ind w:left="1300" w:right="875"/>
        <w:jc w:val="both"/>
        <w:rPr>
          <w:u w:val="single"/>
        </w:rPr>
      </w:pPr>
    </w:p>
    <w:p w14:paraId="24C9DFCF" w14:textId="77777777" w:rsidR="00430836" w:rsidRDefault="00430836" w:rsidP="008C4FE8">
      <w:pPr>
        <w:tabs>
          <w:tab w:val="left" w:pos="9465"/>
        </w:tabs>
      </w:pPr>
    </w:p>
    <w:p w14:paraId="7D920563" w14:textId="44D15EB9" w:rsidR="00430836" w:rsidRDefault="00430836" w:rsidP="00430836">
      <w:pPr>
        <w:pStyle w:val="TableParagraph"/>
        <w:spacing w:line="244" w:lineRule="exact"/>
        <w:ind w:left="0"/>
        <w:rPr>
          <w:b/>
          <w:sz w:val="24"/>
          <w:u w:val="single"/>
        </w:rPr>
      </w:pPr>
      <w:r w:rsidRPr="00430836">
        <w:rPr>
          <w:b/>
          <w:sz w:val="24"/>
          <w:u w:val="single"/>
        </w:rPr>
        <w:lastRenderedPageBreak/>
        <w:t>Η</w:t>
      </w:r>
      <w:r w:rsidRPr="00430836">
        <w:rPr>
          <w:b/>
          <w:spacing w:val="-2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Επιτροπή</w:t>
      </w:r>
      <w:r w:rsidRPr="00430836">
        <w:rPr>
          <w:b/>
          <w:spacing w:val="-3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Πρακτικής  Άσκησης</w:t>
      </w:r>
      <w:r w:rsidRPr="00430836">
        <w:rPr>
          <w:b/>
          <w:spacing w:val="-2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Τμήματος</w:t>
      </w:r>
    </w:p>
    <w:p w14:paraId="7CC9F88C" w14:textId="77777777" w:rsidR="009A49E4" w:rsidRDefault="009A49E4" w:rsidP="00430836">
      <w:pPr>
        <w:pStyle w:val="TableParagraph"/>
        <w:spacing w:line="244" w:lineRule="exact"/>
        <w:ind w:left="0"/>
        <w:rPr>
          <w:b/>
          <w:sz w:val="24"/>
          <w:u w:val="single"/>
        </w:rPr>
      </w:pPr>
    </w:p>
    <w:tbl>
      <w:tblPr>
        <w:tblStyle w:val="a5"/>
        <w:tblW w:w="6528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8"/>
      </w:tblGrid>
      <w:tr w:rsidR="009A49E4" w:rsidRPr="00E0271D" w14:paraId="4D9FA53A" w14:textId="77777777" w:rsidTr="00102201">
        <w:trPr>
          <w:trHeight w:val="945"/>
        </w:trPr>
        <w:tc>
          <w:tcPr>
            <w:tcW w:w="6528" w:type="dxa"/>
            <w:vAlign w:val="center"/>
          </w:tcPr>
          <w:p w14:paraId="295C1BB5" w14:textId="77777777" w:rsidR="009A49E4" w:rsidRPr="00E0271D" w:rsidRDefault="009A49E4" w:rsidP="00102201">
            <w:pPr>
              <w:widowControl/>
              <w:numPr>
                <w:ilvl w:val="0"/>
                <w:numId w:val="4"/>
              </w:numPr>
              <w:autoSpaceDE/>
              <w:autoSpaceDN/>
              <w:spacing w:after="120" w:afterAutospacing="1"/>
              <w:ind w:right="748"/>
              <w:rPr>
                <w:rFonts w:eastAsia="SimSun"/>
                <w:lang w:eastAsia="zh-CN"/>
              </w:rPr>
            </w:pPr>
            <w:r w:rsidRPr="001C57CE">
              <w:rPr>
                <w:rFonts w:eastAsia="SimSun"/>
                <w:lang w:eastAsia="zh-CN"/>
              </w:rPr>
              <w:t xml:space="preserve">Καραναστάση Ειρήνη, Αναπληρώτρια Καθηγήτρια </w:t>
            </w:r>
            <w:r w:rsidRPr="00E0271D">
              <w:rPr>
                <w:rFonts w:eastAsia="SimSun"/>
                <w:lang w:eastAsia="zh-CN"/>
              </w:rPr>
              <w:t>(Υπεύθυνος</w:t>
            </w:r>
            <w:r>
              <w:rPr>
                <w:rFonts w:eastAsia="SimSun"/>
                <w:lang w:eastAsia="zh-CN"/>
              </w:rPr>
              <w:t xml:space="preserve"> Πρακτικής Άσκησης</w:t>
            </w:r>
            <w:r w:rsidRPr="00E0271D">
              <w:rPr>
                <w:rFonts w:eastAsia="SimSun"/>
                <w:lang w:eastAsia="zh-CN"/>
              </w:rPr>
              <w:t xml:space="preserve"> - Πρόεδρος)</w:t>
            </w:r>
          </w:p>
        </w:tc>
      </w:tr>
      <w:tr w:rsidR="009A49E4" w:rsidRPr="00E0271D" w14:paraId="0EF607D4" w14:textId="77777777" w:rsidTr="00102201">
        <w:trPr>
          <w:trHeight w:val="847"/>
        </w:trPr>
        <w:tc>
          <w:tcPr>
            <w:tcW w:w="6528" w:type="dxa"/>
            <w:vAlign w:val="center"/>
          </w:tcPr>
          <w:p w14:paraId="00927DF0" w14:textId="77777777" w:rsidR="009A49E4" w:rsidRPr="00E0271D" w:rsidRDefault="009A49E4" w:rsidP="00102201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20" w:afterAutospacing="1"/>
              <w:ind w:right="748"/>
              <w:rPr>
                <w:rFonts w:eastAsia="SimSun"/>
                <w:lang w:eastAsia="zh-CN"/>
              </w:rPr>
            </w:pPr>
            <w:r w:rsidRPr="001C57CE">
              <w:rPr>
                <w:rFonts w:eastAsia="SimSun"/>
                <w:lang w:eastAsia="zh-CN"/>
              </w:rPr>
              <w:t xml:space="preserve">Κανάτας Παναγιώτης, Επίκουρος Καθηγητής </w:t>
            </w:r>
            <w:r w:rsidRPr="00E0271D">
              <w:rPr>
                <w:rFonts w:eastAsia="SimSun"/>
                <w:lang w:eastAsia="zh-CN"/>
              </w:rPr>
              <w:t>(</w:t>
            </w:r>
            <w:r>
              <w:rPr>
                <w:rFonts w:eastAsia="SimSun"/>
                <w:lang w:eastAsia="zh-CN"/>
              </w:rPr>
              <w:t>Γραμματέας</w:t>
            </w:r>
            <w:r w:rsidRPr="00E0271D">
              <w:rPr>
                <w:rFonts w:eastAsia="SimSun"/>
                <w:lang w:eastAsia="zh-CN"/>
              </w:rPr>
              <w:t>)</w:t>
            </w:r>
          </w:p>
        </w:tc>
      </w:tr>
      <w:tr w:rsidR="009A49E4" w:rsidRPr="00E0271D" w14:paraId="2FEF3021" w14:textId="77777777" w:rsidTr="00102201">
        <w:trPr>
          <w:trHeight w:val="860"/>
        </w:trPr>
        <w:tc>
          <w:tcPr>
            <w:tcW w:w="6528" w:type="dxa"/>
            <w:vAlign w:val="center"/>
          </w:tcPr>
          <w:p w14:paraId="0F9706DE" w14:textId="77777777" w:rsidR="009A49E4" w:rsidRPr="00E0271D" w:rsidRDefault="009A49E4" w:rsidP="00102201">
            <w:pPr>
              <w:widowControl/>
              <w:numPr>
                <w:ilvl w:val="0"/>
                <w:numId w:val="4"/>
              </w:numPr>
              <w:autoSpaceDE/>
              <w:autoSpaceDN/>
              <w:spacing w:after="120" w:afterAutospacing="1"/>
              <w:ind w:right="748"/>
              <w:rPr>
                <w:rFonts w:eastAsia="SimSun"/>
                <w:lang w:eastAsia="zh-CN"/>
              </w:rPr>
            </w:pPr>
            <w:r w:rsidRPr="001C57CE">
              <w:rPr>
                <w:rFonts w:eastAsia="SimSun"/>
                <w:lang w:eastAsia="zh-CN"/>
              </w:rPr>
              <w:t>Λυκοκανέλλος Γεώργιος</w:t>
            </w:r>
            <w:r w:rsidRPr="00097E7C">
              <w:rPr>
                <w:rFonts w:eastAsia="SimSun"/>
                <w:lang w:eastAsia="zh-CN"/>
              </w:rPr>
              <w:t xml:space="preserve">, </w:t>
            </w:r>
            <w:r w:rsidRPr="001C57CE">
              <w:rPr>
                <w:rFonts w:eastAsia="SimSun"/>
                <w:lang w:eastAsia="zh-CN"/>
              </w:rPr>
              <w:t xml:space="preserve">Επίκουρος Καθηγητής </w:t>
            </w:r>
            <w:r w:rsidRPr="00E0271D">
              <w:rPr>
                <w:rFonts w:eastAsia="SimSun"/>
                <w:lang w:eastAsia="zh-CN"/>
              </w:rPr>
              <w:t>(Μέλος)</w:t>
            </w:r>
          </w:p>
        </w:tc>
      </w:tr>
    </w:tbl>
    <w:p w14:paraId="0E7994F4" w14:textId="77777777" w:rsidR="009A49E4" w:rsidRDefault="009A49E4" w:rsidP="00102201">
      <w:pPr>
        <w:pStyle w:val="TableParagraph"/>
        <w:spacing w:line="244" w:lineRule="exact"/>
        <w:ind w:left="0" w:right="4253"/>
        <w:rPr>
          <w:b/>
          <w:sz w:val="24"/>
          <w:u w:val="single"/>
        </w:rPr>
      </w:pPr>
    </w:p>
    <w:p w14:paraId="3B5894AE" w14:textId="77777777" w:rsidR="003D14B0" w:rsidRPr="0009743F" w:rsidRDefault="003D14B0" w:rsidP="00430836">
      <w:pPr>
        <w:pStyle w:val="TableParagraph"/>
        <w:spacing w:line="244" w:lineRule="exact"/>
        <w:ind w:left="0"/>
        <w:rPr>
          <w:b/>
          <w:sz w:val="14"/>
          <w:szCs w:val="12"/>
          <w:u w:val="single"/>
        </w:rPr>
      </w:pPr>
    </w:p>
    <w:p w14:paraId="5B0099B3" w14:textId="3B68BCEA" w:rsidR="00E0271D" w:rsidRPr="00430836" w:rsidRDefault="00E0271D" w:rsidP="00F654BB">
      <w:pPr>
        <w:widowControl/>
        <w:tabs>
          <w:tab w:val="left" w:pos="6576"/>
        </w:tabs>
        <w:autoSpaceDE/>
        <w:autoSpaceDN/>
        <w:spacing w:before="1" w:beforeAutospacing="1" w:after="120" w:afterAutospacing="1"/>
        <w:rPr>
          <w:sz w:val="28"/>
        </w:rPr>
      </w:pPr>
    </w:p>
    <w:sectPr w:rsidR="00E0271D" w:rsidRPr="00430836" w:rsidSect="009D11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740" w:right="920" w:bottom="1701" w:left="500" w:header="175" w:footer="7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47FAC" w14:textId="77777777" w:rsidR="00286C4E" w:rsidRDefault="00286C4E">
      <w:r>
        <w:separator/>
      </w:r>
    </w:p>
  </w:endnote>
  <w:endnote w:type="continuationSeparator" w:id="0">
    <w:p w14:paraId="0887A8DD" w14:textId="77777777" w:rsidR="00286C4E" w:rsidRDefault="0028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2316D" w14:textId="77777777" w:rsidR="00543480" w:rsidRDefault="0054348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0D009" w14:textId="77777777" w:rsidR="009D110D" w:rsidRDefault="009D110D" w:rsidP="00F654BB">
    <w:pPr>
      <w:pStyle w:val="a3"/>
      <w:spacing w:line="14" w:lineRule="auto"/>
      <w:jc w:val="center"/>
      <w:rPr>
        <w:noProof/>
      </w:rPr>
    </w:pPr>
  </w:p>
  <w:p w14:paraId="339C9DFB" w14:textId="58E9BE9D" w:rsidR="00A225C8" w:rsidRDefault="009D110D" w:rsidP="00F654BB">
    <w:pPr>
      <w:pStyle w:val="a3"/>
      <w:spacing w:line="14" w:lineRule="auto"/>
      <w:jc w:val="center"/>
      <w:rPr>
        <w:sz w:val="20"/>
      </w:rPr>
    </w:pPr>
    <w:r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0B2802C6" wp14:editId="2E33463B">
          <wp:simplePos x="0" y="0"/>
          <wp:positionH relativeFrom="column">
            <wp:posOffset>368300</wp:posOffset>
          </wp:positionH>
          <wp:positionV relativeFrom="paragraph">
            <wp:posOffset>-560070</wp:posOffset>
          </wp:positionV>
          <wp:extent cx="5928473" cy="563869"/>
          <wp:effectExtent l="0" t="0" r="0" b="8255"/>
          <wp:wrapTight wrapText="bothSides">
            <wp:wrapPolygon edited="0">
              <wp:start x="0" y="0"/>
              <wp:lineTo x="0" y="21186"/>
              <wp:lineTo x="21517" y="21186"/>
              <wp:lineTo x="21517" y="0"/>
              <wp:lineTo x="0" y="0"/>
            </wp:wrapPolygon>
          </wp:wrapTight>
          <wp:docPr id="1352727114" name="Εικόνα 1352727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473" cy="563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DFF43BC" w14:textId="77777777" w:rsidR="009D110D" w:rsidRDefault="009D110D" w:rsidP="00F654BB">
    <w:pPr>
      <w:pStyle w:val="a3"/>
      <w:spacing w:line="14" w:lineRule="auto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FF855" w14:textId="77777777" w:rsidR="00543480" w:rsidRDefault="005434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20DD6" w14:textId="77777777" w:rsidR="00286C4E" w:rsidRDefault="00286C4E">
      <w:r>
        <w:separator/>
      </w:r>
    </w:p>
  </w:footnote>
  <w:footnote w:type="continuationSeparator" w:id="0">
    <w:p w14:paraId="4903F3BD" w14:textId="77777777" w:rsidR="00286C4E" w:rsidRDefault="00286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33C06" w14:textId="77777777" w:rsidR="00543480" w:rsidRDefault="0054348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5"/>
      <w:tblW w:w="0" w:type="auto"/>
      <w:tblInd w:w="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5240"/>
    </w:tblGrid>
    <w:tr w:rsidR="003D6529" w14:paraId="147E5BA2" w14:textId="77777777" w:rsidTr="00771236">
      <w:trPr>
        <w:trHeight w:val="1697"/>
      </w:trPr>
      <w:tc>
        <w:tcPr>
          <w:tcW w:w="4814" w:type="dxa"/>
          <w:vAlign w:val="center"/>
        </w:tcPr>
        <w:p w14:paraId="32F555E7" w14:textId="66EAC907" w:rsidR="003D6529" w:rsidRDefault="003D6529" w:rsidP="003D6529">
          <w:pPr>
            <w:pStyle w:val="a6"/>
            <w:jc w:val="center"/>
          </w:pPr>
          <w:r>
            <w:rPr>
              <w:noProof/>
              <w:lang w:eastAsia="el-GR"/>
            </w:rPr>
            <w:drawing>
              <wp:inline distT="0" distB="0" distL="0" distR="0" wp14:anchorId="4E8E1EC2" wp14:editId="01C0BD23">
                <wp:extent cx="2036445" cy="664210"/>
                <wp:effectExtent l="0" t="0" r="1905" b="2540"/>
                <wp:docPr id="650874060" name="Εικόνα 1" descr="Εικόνα που περιέχει κείμενο, γραμματοσειρά, λογότυπο, έμβλημα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0874060" name="Εικόνα 1" descr="Εικόνα που περιέχει κείμενο, γραμματοσειρά, λογότυπο, έμβλημα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6445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0" w:type="dxa"/>
          <w:vAlign w:val="center"/>
        </w:tcPr>
        <w:p w14:paraId="08ED590F" w14:textId="13398529" w:rsidR="003D6529" w:rsidRDefault="00543480" w:rsidP="003D6529">
          <w:pPr>
            <w:pStyle w:val="a6"/>
            <w:jc w:val="center"/>
          </w:pPr>
          <w:r w:rsidRPr="007B5249">
            <w:rPr>
              <w:noProof/>
              <w:lang w:eastAsia="el-GR"/>
            </w:rPr>
            <w:drawing>
              <wp:inline distT="0" distB="0" distL="0" distR="0" wp14:anchorId="20B6257A" wp14:editId="7AC3B867">
                <wp:extent cx="845688" cy="809702"/>
                <wp:effectExtent l="0" t="0" r="0" b="0"/>
                <wp:docPr id="249846844" name="Εικόνα 2498468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6882" cy="820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ADA591F" w14:textId="74BF3896" w:rsidR="00A225C8" w:rsidRPr="003D6529" w:rsidRDefault="00A225C8" w:rsidP="003D652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CDBB3" w14:textId="77777777" w:rsidR="00543480" w:rsidRDefault="0054348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364F0"/>
    <w:multiLevelType w:val="hybridMultilevel"/>
    <w:tmpl w:val="2192636C"/>
    <w:lvl w:ilvl="0" w:tplc="A266C380">
      <w:numFmt w:val="bullet"/>
      <w:lvlText w:val=""/>
      <w:lvlJc w:val="left"/>
      <w:pPr>
        <w:ind w:left="2020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7E4E1514">
      <w:numFmt w:val="bullet"/>
      <w:lvlText w:val="•"/>
      <w:lvlJc w:val="left"/>
      <w:pPr>
        <w:ind w:left="2866" w:hanging="360"/>
      </w:pPr>
      <w:rPr>
        <w:rFonts w:hint="default"/>
        <w:lang w:val="el-GR" w:eastAsia="en-US" w:bidi="ar-SA"/>
      </w:rPr>
    </w:lvl>
    <w:lvl w:ilvl="2" w:tplc="167E378E">
      <w:numFmt w:val="bullet"/>
      <w:lvlText w:val="•"/>
      <w:lvlJc w:val="left"/>
      <w:pPr>
        <w:ind w:left="3713" w:hanging="360"/>
      </w:pPr>
      <w:rPr>
        <w:rFonts w:hint="default"/>
        <w:lang w:val="el-GR" w:eastAsia="en-US" w:bidi="ar-SA"/>
      </w:rPr>
    </w:lvl>
    <w:lvl w:ilvl="3" w:tplc="B308E5B8">
      <w:numFmt w:val="bullet"/>
      <w:lvlText w:val="•"/>
      <w:lvlJc w:val="left"/>
      <w:pPr>
        <w:ind w:left="4559" w:hanging="360"/>
      </w:pPr>
      <w:rPr>
        <w:rFonts w:hint="default"/>
        <w:lang w:val="el-GR" w:eastAsia="en-US" w:bidi="ar-SA"/>
      </w:rPr>
    </w:lvl>
    <w:lvl w:ilvl="4" w:tplc="8864C776">
      <w:numFmt w:val="bullet"/>
      <w:lvlText w:val="•"/>
      <w:lvlJc w:val="left"/>
      <w:pPr>
        <w:ind w:left="5406" w:hanging="360"/>
      </w:pPr>
      <w:rPr>
        <w:rFonts w:hint="default"/>
        <w:lang w:val="el-GR" w:eastAsia="en-US" w:bidi="ar-SA"/>
      </w:rPr>
    </w:lvl>
    <w:lvl w:ilvl="5" w:tplc="752EE24C">
      <w:numFmt w:val="bullet"/>
      <w:lvlText w:val="•"/>
      <w:lvlJc w:val="left"/>
      <w:pPr>
        <w:ind w:left="6253" w:hanging="360"/>
      </w:pPr>
      <w:rPr>
        <w:rFonts w:hint="default"/>
        <w:lang w:val="el-GR" w:eastAsia="en-US" w:bidi="ar-SA"/>
      </w:rPr>
    </w:lvl>
    <w:lvl w:ilvl="6" w:tplc="2B5EFDC2">
      <w:numFmt w:val="bullet"/>
      <w:lvlText w:val="•"/>
      <w:lvlJc w:val="left"/>
      <w:pPr>
        <w:ind w:left="7099" w:hanging="360"/>
      </w:pPr>
      <w:rPr>
        <w:rFonts w:hint="default"/>
        <w:lang w:val="el-GR" w:eastAsia="en-US" w:bidi="ar-SA"/>
      </w:rPr>
    </w:lvl>
    <w:lvl w:ilvl="7" w:tplc="B6148CD8">
      <w:numFmt w:val="bullet"/>
      <w:lvlText w:val="•"/>
      <w:lvlJc w:val="left"/>
      <w:pPr>
        <w:ind w:left="7946" w:hanging="360"/>
      </w:pPr>
      <w:rPr>
        <w:rFonts w:hint="default"/>
        <w:lang w:val="el-GR" w:eastAsia="en-US" w:bidi="ar-SA"/>
      </w:rPr>
    </w:lvl>
    <w:lvl w:ilvl="8" w:tplc="C242EA94">
      <w:numFmt w:val="bullet"/>
      <w:lvlText w:val="•"/>
      <w:lvlJc w:val="left"/>
      <w:pPr>
        <w:ind w:left="8793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3DF51DFF"/>
    <w:multiLevelType w:val="hybridMultilevel"/>
    <w:tmpl w:val="D96A6F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C02F0"/>
    <w:multiLevelType w:val="hybridMultilevel"/>
    <w:tmpl w:val="D96A6F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B5242"/>
    <w:multiLevelType w:val="hybridMultilevel"/>
    <w:tmpl w:val="D5CA273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078BB"/>
    <w:multiLevelType w:val="hybridMultilevel"/>
    <w:tmpl w:val="D96A6F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AC494F"/>
    <w:multiLevelType w:val="hybridMultilevel"/>
    <w:tmpl w:val="2FBEED66"/>
    <w:lvl w:ilvl="0" w:tplc="04080003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num w:numId="1" w16cid:durableId="1661425384">
    <w:abstractNumId w:val="0"/>
  </w:num>
  <w:num w:numId="2" w16cid:durableId="1579288541">
    <w:abstractNumId w:val="2"/>
  </w:num>
  <w:num w:numId="3" w16cid:durableId="267470330">
    <w:abstractNumId w:val="5"/>
  </w:num>
  <w:num w:numId="4" w16cid:durableId="1753745120">
    <w:abstractNumId w:val="1"/>
  </w:num>
  <w:num w:numId="5" w16cid:durableId="2025016660">
    <w:abstractNumId w:val="3"/>
  </w:num>
  <w:num w:numId="6" w16cid:durableId="16096543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5C8"/>
    <w:rsid w:val="00004FAE"/>
    <w:rsid w:val="000100FE"/>
    <w:rsid w:val="000368C9"/>
    <w:rsid w:val="0009743F"/>
    <w:rsid w:val="00097E7C"/>
    <w:rsid w:val="00102201"/>
    <w:rsid w:val="001218FA"/>
    <w:rsid w:val="00186631"/>
    <w:rsid w:val="001C57CE"/>
    <w:rsid w:val="00237E62"/>
    <w:rsid w:val="00286C4E"/>
    <w:rsid w:val="002A33D1"/>
    <w:rsid w:val="003109AF"/>
    <w:rsid w:val="003133E8"/>
    <w:rsid w:val="00353A9F"/>
    <w:rsid w:val="003548EE"/>
    <w:rsid w:val="00384AF7"/>
    <w:rsid w:val="003D14B0"/>
    <w:rsid w:val="003D6529"/>
    <w:rsid w:val="00430836"/>
    <w:rsid w:val="004773CC"/>
    <w:rsid w:val="004A56FD"/>
    <w:rsid w:val="00543480"/>
    <w:rsid w:val="0059710D"/>
    <w:rsid w:val="005A40F6"/>
    <w:rsid w:val="006529CC"/>
    <w:rsid w:val="00654FEE"/>
    <w:rsid w:val="00697472"/>
    <w:rsid w:val="006A074C"/>
    <w:rsid w:val="006A7F14"/>
    <w:rsid w:val="006E6B85"/>
    <w:rsid w:val="00700563"/>
    <w:rsid w:val="00701BEA"/>
    <w:rsid w:val="0075436F"/>
    <w:rsid w:val="007C372D"/>
    <w:rsid w:val="007D4008"/>
    <w:rsid w:val="008101B3"/>
    <w:rsid w:val="00817301"/>
    <w:rsid w:val="008371E2"/>
    <w:rsid w:val="008371FA"/>
    <w:rsid w:val="0085428A"/>
    <w:rsid w:val="008C4FE8"/>
    <w:rsid w:val="009368F5"/>
    <w:rsid w:val="0098314F"/>
    <w:rsid w:val="009A49E4"/>
    <w:rsid w:val="009B4767"/>
    <w:rsid w:val="009D110D"/>
    <w:rsid w:val="00A222CE"/>
    <w:rsid w:val="00A225C8"/>
    <w:rsid w:val="00A41ECA"/>
    <w:rsid w:val="00A55B38"/>
    <w:rsid w:val="00A66810"/>
    <w:rsid w:val="00A8471D"/>
    <w:rsid w:val="00A95ED8"/>
    <w:rsid w:val="00AA683A"/>
    <w:rsid w:val="00AE09E5"/>
    <w:rsid w:val="00B226EE"/>
    <w:rsid w:val="00B51AC2"/>
    <w:rsid w:val="00B74BA4"/>
    <w:rsid w:val="00B7596D"/>
    <w:rsid w:val="00BB6665"/>
    <w:rsid w:val="00BF1435"/>
    <w:rsid w:val="00CB1591"/>
    <w:rsid w:val="00D96A94"/>
    <w:rsid w:val="00DD5994"/>
    <w:rsid w:val="00DD669D"/>
    <w:rsid w:val="00DE7415"/>
    <w:rsid w:val="00E0271D"/>
    <w:rsid w:val="00E06998"/>
    <w:rsid w:val="00E13C9B"/>
    <w:rsid w:val="00E4444D"/>
    <w:rsid w:val="00EA161D"/>
    <w:rsid w:val="00EE47B0"/>
    <w:rsid w:val="00F363DF"/>
    <w:rsid w:val="00F43BA1"/>
    <w:rsid w:val="00F654BB"/>
    <w:rsid w:val="00F6584D"/>
    <w:rsid w:val="00F85BC1"/>
    <w:rsid w:val="00FD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D283E"/>
  <w15:docId w15:val="{8A5620F0-9EEC-43C8-ADD5-5B17CE9B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4BB"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ind w:left="42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30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2020" w:hanging="360"/>
    </w:pPr>
  </w:style>
  <w:style w:type="paragraph" w:customStyle="1" w:styleId="TableParagraph">
    <w:name w:val="Table Paragraph"/>
    <w:basedOn w:val="a"/>
    <w:uiPriority w:val="1"/>
    <w:qFormat/>
    <w:pPr>
      <w:spacing w:line="248" w:lineRule="exact"/>
      <w:ind w:left="711"/>
      <w:jc w:val="center"/>
    </w:pPr>
  </w:style>
  <w:style w:type="table" w:customStyle="1" w:styleId="10">
    <w:name w:val="Πλέγμα πίνακα1"/>
    <w:basedOn w:val="a1"/>
    <w:next w:val="a5"/>
    <w:uiPriority w:val="39"/>
    <w:rsid w:val="00237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237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C4FE8"/>
    <w:rPr>
      <w:color w:val="0000FF" w:themeColor="hyperlink"/>
      <w:u w:val="single"/>
    </w:rPr>
  </w:style>
  <w:style w:type="character" w:customStyle="1" w:styleId="11">
    <w:name w:val="Ανεπίλυτη αναφορά1"/>
    <w:basedOn w:val="a0"/>
    <w:uiPriority w:val="99"/>
    <w:semiHidden/>
    <w:unhideWhenUsed/>
    <w:rsid w:val="008C4FE8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43083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430836"/>
    <w:rPr>
      <w:rFonts w:ascii="Calibri" w:eastAsia="Calibri" w:hAnsi="Calibri" w:cs="Calibri"/>
      <w:lang w:val="el-GR"/>
    </w:rPr>
  </w:style>
  <w:style w:type="paragraph" w:styleId="a7">
    <w:name w:val="footer"/>
    <w:basedOn w:val="a"/>
    <w:link w:val="Char0"/>
    <w:uiPriority w:val="99"/>
    <w:unhideWhenUsed/>
    <w:rsid w:val="0043083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430836"/>
    <w:rPr>
      <w:rFonts w:ascii="Calibri" w:eastAsia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4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523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-pc</dc:creator>
  <cp:lastModifiedBy>L_PRAKTIKI_2</cp:lastModifiedBy>
  <cp:revision>4</cp:revision>
  <dcterms:created xsi:type="dcterms:W3CDTF">2025-04-02T08:46:00Z</dcterms:created>
  <dcterms:modified xsi:type="dcterms:W3CDTF">2025-04-03T07:32:00Z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2023-01-17T00:00:00Z</vt:filetime>
  </property>
</Properties>
</file>