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E8DAC" w14:textId="77777777" w:rsidR="0075436F" w:rsidRPr="00A55B38" w:rsidRDefault="0075436F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</w:p>
    <w:p w14:paraId="0ADE39DE" w14:textId="77777777" w:rsidR="00AD503D" w:rsidRDefault="00AD503D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6CD3F9EA" w14:textId="77777777" w:rsidR="00AD503D" w:rsidRDefault="00AD503D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AD503D" w:rsidRPr="00A55B38" w14:paraId="0783254C" w14:textId="77777777" w:rsidTr="00A410BA">
        <w:tc>
          <w:tcPr>
            <w:tcW w:w="10058" w:type="dxa"/>
          </w:tcPr>
          <w:p w14:paraId="1E1F85F7" w14:textId="77777777" w:rsidR="00AD503D" w:rsidRPr="00A55B38" w:rsidRDefault="00AD503D" w:rsidP="00A410B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3A631E03" w14:textId="77777777" w:rsidR="00AD503D" w:rsidRPr="00A55B38" w:rsidRDefault="00AD503D" w:rsidP="00A410B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AD503D" w:rsidRPr="00A55B38" w14:paraId="3E49525E" w14:textId="77777777" w:rsidTr="00A410BA">
        <w:tc>
          <w:tcPr>
            <w:tcW w:w="10058" w:type="dxa"/>
          </w:tcPr>
          <w:p w14:paraId="4D3A7DAB" w14:textId="77777777" w:rsidR="00AD503D" w:rsidRPr="00A41ECA" w:rsidRDefault="00AD503D" w:rsidP="00A410B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57F3F7A4" w14:textId="77777777" w:rsidR="00AD503D" w:rsidRPr="00A41ECA" w:rsidRDefault="00AD503D" w:rsidP="00A410B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45702558" w14:textId="77777777" w:rsidR="00AD503D" w:rsidRDefault="00AD503D" w:rsidP="00A410B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7A5587D8" w14:textId="77777777" w:rsidR="00AD503D" w:rsidRPr="00A55B38" w:rsidRDefault="00AD503D" w:rsidP="00A410B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503D" w:rsidRPr="00A55B38" w14:paraId="2C45DCED" w14:textId="77777777" w:rsidTr="00A410BA">
        <w:tc>
          <w:tcPr>
            <w:tcW w:w="10058" w:type="dxa"/>
          </w:tcPr>
          <w:p w14:paraId="1DE9C561" w14:textId="77777777" w:rsidR="00AD503D" w:rsidRPr="00A55B38" w:rsidRDefault="00AD503D" w:rsidP="00A410B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t xml:space="preserve"> </w:t>
            </w:r>
            <w:r w:rsidRPr="00142368">
              <w:rPr>
                <w:rFonts w:asciiTheme="minorHAnsi" w:hAnsiTheme="minorHAnsi" w:cstheme="minorHAnsi"/>
                <w:b/>
                <w:bCs/>
              </w:rPr>
              <w:t>ΑΕΙΦΟΡΙΚΗΣ ΓΕΩΡΓΙΑΣ* (πρώην Μηχανικών Περιβάλλοντος)</w:t>
            </w:r>
          </w:p>
        </w:tc>
      </w:tr>
    </w:tbl>
    <w:p w14:paraId="0F393CE7" w14:textId="77777777" w:rsidR="00AD503D" w:rsidRPr="00A55B38" w:rsidRDefault="00AD503D" w:rsidP="00AD503D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AD503D" w:rsidRPr="00A55B38" w14:paraId="7B99D155" w14:textId="77777777" w:rsidTr="00A410BA">
        <w:tc>
          <w:tcPr>
            <w:tcW w:w="10068" w:type="dxa"/>
            <w:gridSpan w:val="2"/>
          </w:tcPr>
          <w:p w14:paraId="21E2245D" w14:textId="3699C0BE" w:rsidR="00AD503D" w:rsidRPr="00A55B38" w:rsidRDefault="00AD503D" w:rsidP="00A410BA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ΟΡΙΣΤΙΚΑ </w:t>
            </w:r>
            <w:r w:rsidRPr="00A55B38">
              <w:rPr>
                <w:rFonts w:asciiTheme="minorHAnsi" w:hAnsiTheme="minorHAnsi" w:cstheme="minorHAnsi"/>
                <w:b/>
                <w:bCs/>
              </w:rPr>
              <w:t>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>ΕΠΙΛΟΓΗΣ 2</w:t>
            </w:r>
            <w:r w:rsidRPr="00142368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ΓΙΑ ΣΥΜΜΕΤΟΧΗ ΣΤΟ ΜΑΘΗΜΑ ΤΗΣ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AD503D" w:rsidRPr="00A55B38" w14:paraId="0355EE38" w14:textId="77777777" w:rsidTr="00A410BA">
        <w:tc>
          <w:tcPr>
            <w:tcW w:w="5034" w:type="dxa"/>
          </w:tcPr>
          <w:p w14:paraId="5700AA01" w14:textId="77777777" w:rsidR="00AD503D" w:rsidRPr="00A55B38" w:rsidRDefault="00AD503D" w:rsidP="00A410BA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</w:t>
            </w:r>
            <w:r>
              <w:rPr>
                <w:rFonts w:asciiTheme="minorHAnsi" w:hAnsiTheme="minorHAnsi" w:cstheme="minorHAnsi"/>
                <w:b/>
                <w:bCs/>
              </w:rPr>
              <w:t>η</w:t>
            </w:r>
            <w:r w:rsidRPr="00A55B3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34" w:type="dxa"/>
          </w:tcPr>
          <w:p w14:paraId="4F86D994" w14:textId="77777777" w:rsidR="00AD503D" w:rsidRPr="00A41ECA" w:rsidRDefault="00AD503D" w:rsidP="00A410BA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Αντωνοπούλου Μαρία</w:t>
            </w:r>
          </w:p>
        </w:tc>
      </w:tr>
    </w:tbl>
    <w:p w14:paraId="564ED79F" w14:textId="77777777" w:rsidR="00AD503D" w:rsidRDefault="00AD503D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6C0B2E8D" w14:textId="77777777" w:rsidR="00AD503D" w:rsidRDefault="00AD503D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1A633C40" w:rsidR="00A225C8" w:rsidRPr="00A55B38" w:rsidRDefault="007F7B5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>A</w:t>
      </w:r>
      <w:proofErr w:type="spellStart"/>
      <w:r w:rsidRPr="007F7B5E">
        <w:rPr>
          <w:rFonts w:asciiTheme="minorHAnsi" w:hAnsiTheme="minorHAnsi" w:cstheme="minorHAnsi"/>
          <w:b/>
          <w:bCs/>
        </w:rPr>
        <w:t>γρίνιο</w:t>
      </w:r>
      <w:proofErr w:type="spellEnd"/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240167">
        <w:rPr>
          <w:rFonts w:asciiTheme="minorHAnsi" w:hAnsiTheme="minorHAnsi" w:cstheme="minorHAnsi"/>
          <w:b/>
          <w:bCs/>
          <w:spacing w:val="-3"/>
        </w:rPr>
        <w:t>26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882F5A">
        <w:rPr>
          <w:rFonts w:asciiTheme="minorHAnsi" w:hAnsiTheme="minorHAnsi" w:cstheme="minorHAnsi"/>
          <w:b/>
          <w:bCs/>
        </w:rPr>
        <w:t>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15729E9" w:rsidR="00A225C8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H Επιτροπή Πρακτικής Άσκησης του Τμήματος</w:t>
      </w:r>
      <w:bookmarkStart w:id="0" w:name="_Hlk156220711"/>
      <w:r w:rsidR="004D70C4">
        <w:rPr>
          <w:rFonts w:asciiTheme="minorHAnsi" w:hAnsiTheme="minorHAnsi" w:cstheme="minorHAnsi"/>
        </w:rPr>
        <w:t xml:space="preserve"> </w:t>
      </w:r>
      <w:proofErr w:type="spellStart"/>
      <w:r w:rsidR="007F7B5E">
        <w:rPr>
          <w:b/>
          <w:bCs/>
        </w:rPr>
        <w:t>Αειφορικής</w:t>
      </w:r>
      <w:proofErr w:type="spellEnd"/>
      <w:r w:rsidR="007F7B5E">
        <w:rPr>
          <w:b/>
          <w:bCs/>
        </w:rPr>
        <w:t xml:space="preserve"> Γεωργίας</w:t>
      </w:r>
      <w:bookmarkEnd w:id="0"/>
      <w:r w:rsidR="004D70C4">
        <w:rPr>
          <w:b/>
          <w:bCs/>
        </w:rPr>
        <w:t xml:space="preserve"> </w:t>
      </w:r>
      <w:r w:rsidR="004D70C4" w:rsidRPr="004D70C4">
        <w:rPr>
          <w:b/>
          <w:bCs/>
        </w:rPr>
        <w:t>(πρώην Μηχανικών Περιβάλλοντος)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</w:t>
      </w:r>
      <w:r w:rsidR="004D70C4">
        <w:rPr>
          <w:rFonts w:asciiTheme="minorHAnsi" w:hAnsiTheme="minorHAnsi" w:cstheme="minorHAnsi"/>
        </w:rPr>
        <w:t>ι</w:t>
      </w:r>
      <w:r w:rsidRPr="00A222C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024CC8AC" w14:textId="77777777" w:rsidR="007F7B5E" w:rsidRPr="00A222CE" w:rsidRDefault="007F7B5E">
      <w:pPr>
        <w:pStyle w:val="a3"/>
        <w:ind w:left="1300" w:right="878"/>
        <w:jc w:val="both"/>
        <w:rPr>
          <w:rFonts w:asciiTheme="minorHAnsi" w:hAnsiTheme="minorHAnsi" w:cstheme="minorHAnsi"/>
        </w:rPr>
      </w:pP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707AD7B" w14:textId="77777777" w:rsidR="007F7B5E" w:rsidRPr="007F7B5E" w:rsidRDefault="007F7B5E" w:rsidP="007F7B5E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 xml:space="preserve">Μαρία Αντωνοπούλου, </w:t>
      </w:r>
      <w:proofErr w:type="spellStart"/>
      <w:r w:rsidRPr="007F7B5E">
        <w:rPr>
          <w:rFonts w:eastAsia="SimSun"/>
          <w:lang w:eastAsia="zh-CN"/>
        </w:rPr>
        <w:t>Επικ</w:t>
      </w:r>
      <w:proofErr w:type="spellEnd"/>
      <w:r w:rsidRPr="007F7B5E">
        <w:rPr>
          <w:rFonts w:eastAsia="SimSun"/>
          <w:lang w:eastAsia="zh-CN"/>
        </w:rPr>
        <w:t>. Καθηγήτρια (Επιστημονικά Υπεύθυνη) (Πρόεδρος)</w:t>
      </w:r>
    </w:p>
    <w:p w14:paraId="5C972F88" w14:textId="738E607B" w:rsidR="007F7B5E" w:rsidRPr="007F7B5E" w:rsidRDefault="007F7B5E" w:rsidP="007F7B5E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Γεωργία Αντωνοπούλου</w:t>
      </w:r>
      <w:r w:rsidR="00BE39DB">
        <w:rPr>
          <w:rFonts w:eastAsia="SimSun"/>
          <w:lang w:eastAsia="zh-CN"/>
        </w:rPr>
        <w:t>,</w:t>
      </w:r>
      <w:r w:rsidRPr="007F7B5E">
        <w:rPr>
          <w:rFonts w:eastAsia="SimSun"/>
          <w:lang w:eastAsia="zh-CN"/>
        </w:rPr>
        <w:t xml:space="preserve"> </w:t>
      </w:r>
      <w:proofErr w:type="spellStart"/>
      <w:r w:rsidRPr="007F7B5E">
        <w:rPr>
          <w:rFonts w:eastAsia="SimSun"/>
          <w:lang w:eastAsia="zh-CN"/>
        </w:rPr>
        <w:t>Αναπλ</w:t>
      </w:r>
      <w:proofErr w:type="spellEnd"/>
      <w:r w:rsidRPr="007F7B5E">
        <w:rPr>
          <w:rFonts w:eastAsia="SimSun"/>
          <w:lang w:eastAsia="zh-CN"/>
        </w:rPr>
        <w:t>. Καθηγήτρια (Γραμματέας)</w:t>
      </w:r>
    </w:p>
    <w:p w14:paraId="2F076B2B" w14:textId="77777777" w:rsidR="007F7B5E" w:rsidRDefault="007F7B5E" w:rsidP="007F7B5E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 xml:space="preserve">Αθανασία </w:t>
      </w:r>
      <w:proofErr w:type="spellStart"/>
      <w:r w:rsidRPr="007F7B5E">
        <w:rPr>
          <w:rFonts w:eastAsia="SimSun"/>
          <w:lang w:eastAsia="zh-CN"/>
        </w:rPr>
        <w:t>Τεκερλεκοπούλου</w:t>
      </w:r>
      <w:proofErr w:type="spellEnd"/>
      <w:r w:rsidRPr="007F7B5E">
        <w:rPr>
          <w:rFonts w:eastAsia="SimSun"/>
          <w:lang w:eastAsia="zh-CN"/>
        </w:rPr>
        <w:t xml:space="preserve">, </w:t>
      </w:r>
      <w:proofErr w:type="spellStart"/>
      <w:r w:rsidRPr="007F7B5E">
        <w:rPr>
          <w:rFonts w:eastAsia="SimSun"/>
          <w:lang w:eastAsia="zh-CN"/>
        </w:rPr>
        <w:t>Αναπλ</w:t>
      </w:r>
      <w:proofErr w:type="spellEnd"/>
      <w:r w:rsidRPr="007F7B5E">
        <w:rPr>
          <w:rFonts w:eastAsia="SimSun"/>
          <w:lang w:eastAsia="zh-CN"/>
        </w:rPr>
        <w:t>. Καθηγήτρια (Μέλος)</w:t>
      </w:r>
    </w:p>
    <w:p w14:paraId="490B6539" w14:textId="77777777" w:rsidR="007F7B5E" w:rsidRPr="007F7B5E" w:rsidRDefault="007F7B5E" w:rsidP="007F7B5E">
      <w:pPr>
        <w:pStyle w:val="a3"/>
        <w:ind w:left="1300" w:right="874"/>
        <w:jc w:val="both"/>
        <w:rPr>
          <w:rFonts w:eastAsia="SimSun"/>
          <w:lang w:eastAsia="zh-CN"/>
        </w:rPr>
      </w:pPr>
    </w:p>
    <w:p w14:paraId="460E4C2F" w14:textId="2040C701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0368C9">
        <w:rPr>
          <w:rFonts w:asciiTheme="minorHAnsi" w:hAnsiTheme="minorHAnsi" w:cstheme="minorHAnsi"/>
          <w:b/>
        </w:rPr>
        <w:t>…………</w:t>
      </w:r>
      <w:r w:rsidR="00882F5A">
        <w:rPr>
          <w:rFonts w:asciiTheme="minorHAnsi" w:hAnsiTheme="minorHAnsi" w:cstheme="minorHAnsi"/>
          <w:b/>
        </w:rPr>
        <w:t>6</w:t>
      </w:r>
      <w:r w:rsidR="000368C9">
        <w:rPr>
          <w:rFonts w:asciiTheme="minorHAnsi" w:hAnsiTheme="minorHAnsi" w:cstheme="minorHAnsi"/>
          <w:b/>
        </w:rPr>
        <w:t>………………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282383CD" w14:textId="77777777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>α) Ο αριθμός των μαθημάτων στα οποία έχει εξετασθεί επιτυχώς ο/η φοιτητής/</w:t>
      </w:r>
      <w:proofErr w:type="spellStart"/>
      <w:r w:rsidRPr="007F7B5E">
        <w:rPr>
          <w:rFonts w:asciiTheme="minorHAnsi" w:hAnsiTheme="minorHAnsi" w:cstheme="minorHAnsi"/>
          <w:b/>
          <w:bCs/>
        </w:rPr>
        <w:t>ρια</w:t>
      </w:r>
      <w:proofErr w:type="spellEnd"/>
      <w:r w:rsidRPr="007F7B5E">
        <w:rPr>
          <w:rFonts w:asciiTheme="minorHAnsi" w:hAnsiTheme="minorHAnsi" w:cstheme="minorHAnsi"/>
          <w:b/>
          <w:bCs/>
        </w:rPr>
        <w:t xml:space="preserve">. </w:t>
      </w:r>
    </w:p>
    <w:p w14:paraId="69E9D6F7" w14:textId="77777777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>β) Ο μέσος όρος βαθμολογίας του/της φοιτητή/</w:t>
      </w:r>
      <w:proofErr w:type="spellStart"/>
      <w:r w:rsidRPr="007F7B5E">
        <w:rPr>
          <w:rFonts w:asciiTheme="minorHAnsi" w:hAnsiTheme="minorHAnsi" w:cstheme="minorHAnsi"/>
          <w:b/>
          <w:bCs/>
        </w:rPr>
        <w:t>ριας</w:t>
      </w:r>
      <w:proofErr w:type="spellEnd"/>
      <w:r w:rsidRPr="007F7B5E">
        <w:rPr>
          <w:rFonts w:asciiTheme="minorHAnsi" w:hAnsiTheme="minorHAnsi" w:cstheme="minorHAnsi"/>
          <w:b/>
          <w:bCs/>
        </w:rPr>
        <w:t xml:space="preserve">. </w:t>
      </w:r>
    </w:p>
    <w:p w14:paraId="18156D5A" w14:textId="7584276F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>γ) Το έτος σπουδών του/της φοιτητή/</w:t>
      </w:r>
      <w:proofErr w:type="spellStart"/>
      <w:r w:rsidRPr="007F7B5E">
        <w:rPr>
          <w:rFonts w:asciiTheme="minorHAnsi" w:hAnsiTheme="minorHAnsi" w:cstheme="minorHAnsi"/>
          <w:b/>
          <w:bCs/>
        </w:rPr>
        <w:t>ριας</w:t>
      </w:r>
      <w:proofErr w:type="spellEnd"/>
      <w:r w:rsidRPr="007F7B5E">
        <w:rPr>
          <w:rFonts w:asciiTheme="minorHAnsi" w:hAnsiTheme="minorHAnsi" w:cstheme="minorHAnsi"/>
          <w:b/>
          <w:bCs/>
        </w:rPr>
        <w:t>.</w:t>
      </w:r>
    </w:p>
    <w:p w14:paraId="6495080F" w14:textId="77777777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0CB32F6B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4D70C4">
        <w:rPr>
          <w:rFonts w:asciiTheme="minorHAnsi" w:hAnsiTheme="minorHAnsi" w:cstheme="minorHAnsi"/>
          <w:b/>
          <w:bCs/>
          <w:i/>
          <w:iCs/>
        </w:rPr>
        <w:t>Τμήμα</w:t>
      </w:r>
      <w:r w:rsidRPr="004D70C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proofErr w:type="spellStart"/>
      <w:r w:rsidR="007F7B5E" w:rsidRPr="004D70C4">
        <w:rPr>
          <w:rFonts w:asciiTheme="minorHAnsi" w:hAnsiTheme="minorHAnsi" w:cstheme="minorHAnsi"/>
          <w:b/>
          <w:bCs/>
          <w:i/>
          <w:iCs/>
          <w:spacing w:val="28"/>
        </w:rPr>
        <w:t>Αειφορικής</w:t>
      </w:r>
      <w:proofErr w:type="spellEnd"/>
      <w:r w:rsidR="007F7B5E" w:rsidRPr="004D70C4">
        <w:rPr>
          <w:rFonts w:asciiTheme="minorHAnsi" w:hAnsiTheme="minorHAnsi" w:cstheme="minorHAnsi"/>
          <w:b/>
          <w:bCs/>
          <w:i/>
          <w:iCs/>
          <w:spacing w:val="28"/>
        </w:rPr>
        <w:t xml:space="preserve"> Γεωργίας (Πρώην Μηχανικών Περιβάλλοντος</w:t>
      </w:r>
      <w:r w:rsidR="00B7694A" w:rsidRPr="004D70C4">
        <w:rPr>
          <w:b/>
          <w:bCs/>
          <w:i/>
          <w:iCs/>
        </w:rPr>
        <w:t>)</w:t>
      </w:r>
      <w:r w:rsidRPr="004D70C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4D70C4">
        <w:rPr>
          <w:rFonts w:asciiTheme="minorHAnsi" w:hAnsiTheme="minorHAnsi" w:cstheme="minorHAnsi"/>
          <w:spacing w:val="31"/>
        </w:rPr>
        <w:t xml:space="preserve">όλων </w:t>
      </w:r>
      <w:r w:rsidRPr="00A222CE">
        <w:rPr>
          <w:rFonts w:asciiTheme="minorHAnsi" w:hAnsiTheme="minorHAnsi" w:cstheme="minorHAnsi"/>
          <w:b/>
        </w:rPr>
        <w:t>(</w:t>
      </w:r>
      <w:r w:rsidR="000368C9">
        <w:rPr>
          <w:rFonts w:asciiTheme="minorHAnsi" w:hAnsiTheme="minorHAnsi" w:cstheme="minorHAnsi"/>
          <w:b/>
        </w:rPr>
        <w:t>……</w:t>
      </w:r>
      <w:r w:rsidR="00882F5A">
        <w:rPr>
          <w:rFonts w:asciiTheme="minorHAnsi" w:hAnsiTheme="minorHAnsi" w:cstheme="minorHAnsi"/>
          <w:b/>
        </w:rPr>
        <w:t>6</w:t>
      </w:r>
      <w:r w:rsidR="006B2446">
        <w:rPr>
          <w:rFonts w:asciiTheme="minorHAnsi" w:hAnsiTheme="minorHAnsi" w:cstheme="minorHAnsi"/>
          <w:b/>
        </w:rPr>
        <w:t>....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4D70C4">
        <w:rPr>
          <w:rFonts w:asciiTheme="minorHAnsi" w:hAnsiTheme="minorHAnsi" w:cstheme="minorHAnsi"/>
        </w:rPr>
        <w:t xml:space="preserve">των </w:t>
      </w:r>
      <w:r w:rsidRPr="00A222CE">
        <w:rPr>
          <w:rFonts w:asciiTheme="minorHAnsi" w:hAnsiTheme="minorHAnsi" w:cstheme="minorHAnsi"/>
        </w:rPr>
        <w:t>φοιτητ</w:t>
      </w:r>
      <w:r w:rsidR="004D70C4">
        <w:rPr>
          <w:rFonts w:asciiTheme="minorHAnsi" w:hAnsiTheme="minorHAnsi" w:cstheme="minorHAnsi"/>
        </w:rPr>
        <w:t>ών</w:t>
      </w:r>
      <w:r w:rsidRPr="00A222CE">
        <w:rPr>
          <w:rFonts w:asciiTheme="minorHAnsi" w:hAnsiTheme="minorHAnsi" w:cstheme="minorHAnsi"/>
        </w:rPr>
        <w:t>/τρι</w:t>
      </w:r>
      <w:r w:rsidR="004D70C4">
        <w:rPr>
          <w:rFonts w:asciiTheme="minorHAnsi" w:hAnsiTheme="minorHAnsi" w:cstheme="minorHAnsi"/>
        </w:rPr>
        <w:t>ών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473F9BC" w14:textId="77777777" w:rsidR="00240167" w:rsidRDefault="00240167">
      <w:pPr>
        <w:jc w:val="both"/>
      </w:pPr>
    </w:p>
    <w:p w14:paraId="2040A0E7" w14:textId="77777777" w:rsidR="00240167" w:rsidRDefault="00240167" w:rsidP="00240167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A697E47" w14:textId="77777777" w:rsidR="00240167" w:rsidRDefault="00240167" w:rsidP="00240167">
      <w:pPr>
        <w:pStyle w:val="a3"/>
        <w:rPr>
          <w:b/>
          <w:sz w:val="20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194"/>
        <w:gridCol w:w="2037"/>
        <w:gridCol w:w="1337"/>
        <w:gridCol w:w="1380"/>
        <w:gridCol w:w="1502"/>
      </w:tblGrid>
      <w:tr w:rsidR="00240167" w:rsidRPr="00C61EBA" w14:paraId="410D263E" w14:textId="77777777" w:rsidTr="00210215">
        <w:trPr>
          <w:trHeight w:val="1295"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14:paraId="6C1E6B1E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882F5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6004B5E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14:paraId="34583D86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Μέρος αλγορίθμου</w:t>
            </w:r>
          </w:p>
          <w:p w14:paraId="383D187E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(Α)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AE1794F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Μέρος αλγορίθμου</w:t>
            </w:r>
          </w:p>
          <w:p w14:paraId="56F795E1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(Β)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33DABD5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Μέρος αλγορίθμου</w:t>
            </w:r>
          </w:p>
          <w:p w14:paraId="1FF5F514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(Γ)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9C7CCEB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Σύνολο Μορίων</w:t>
            </w:r>
          </w:p>
        </w:tc>
      </w:tr>
      <w:tr w:rsidR="00240167" w:rsidRPr="00C61EBA" w14:paraId="19D66EA4" w14:textId="77777777" w:rsidTr="0021021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3080EE51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7270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1077949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2ACB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477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29D8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43F9" w14:textId="77777777" w:rsidR="00240167" w:rsidRPr="00882F5A" w:rsidRDefault="00240167" w:rsidP="0021021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57.2760</w:t>
            </w:r>
          </w:p>
        </w:tc>
      </w:tr>
      <w:tr w:rsidR="00240167" w:rsidRPr="00C61EBA" w14:paraId="7A300AC9" w14:textId="77777777" w:rsidTr="0021021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25F527C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lastRenderedPageBreak/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2EC6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1078660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1F98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F6DE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64AA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8236" w14:textId="77777777" w:rsidR="00240167" w:rsidRPr="00882F5A" w:rsidRDefault="00240167" w:rsidP="0021021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47.5080</w:t>
            </w:r>
          </w:p>
        </w:tc>
      </w:tr>
      <w:tr w:rsidR="00240167" w:rsidRPr="00C61EBA" w14:paraId="2ACC8492" w14:textId="77777777" w:rsidTr="0021021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01AB191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C2CB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1065587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CBA7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39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7A58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500B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9A2C" w14:textId="77777777" w:rsidR="00240167" w:rsidRPr="00882F5A" w:rsidRDefault="00240167" w:rsidP="0021021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39.9750</w:t>
            </w:r>
          </w:p>
        </w:tc>
      </w:tr>
      <w:tr w:rsidR="00240167" w:rsidRPr="00C61EBA" w14:paraId="3A48D85C" w14:textId="77777777" w:rsidTr="0021021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3068ED0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t>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76C3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1077990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EF56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28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6E37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7.08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01C2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37C8" w14:textId="77777777" w:rsidR="00240167" w:rsidRPr="00882F5A" w:rsidRDefault="00240167" w:rsidP="0021021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39.6480</w:t>
            </w:r>
          </w:p>
        </w:tc>
      </w:tr>
      <w:tr w:rsidR="00240167" w:rsidRPr="00C61EBA" w14:paraId="33B42BAD" w14:textId="77777777" w:rsidTr="0021021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7A1200F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t>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A2BD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1078057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E47C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28E3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5D03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200C" w14:textId="77777777" w:rsidR="00240167" w:rsidRPr="00882F5A" w:rsidRDefault="00240167" w:rsidP="0021021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31.2500</w:t>
            </w:r>
          </w:p>
        </w:tc>
      </w:tr>
      <w:tr w:rsidR="00240167" w:rsidRPr="00C61EBA" w14:paraId="32368DD0" w14:textId="77777777" w:rsidTr="0021021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1FC51FC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t>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E49F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2004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8AD1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38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52B5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E157" w14:textId="77777777" w:rsidR="00240167" w:rsidRPr="00882F5A" w:rsidRDefault="00240167" w:rsidP="0021021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9C8D" w14:textId="77777777" w:rsidR="00240167" w:rsidRPr="00882F5A" w:rsidRDefault="00240167" w:rsidP="0021021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29.2178</w:t>
            </w:r>
          </w:p>
        </w:tc>
      </w:tr>
      <w:bookmarkEnd w:id="1"/>
    </w:tbl>
    <w:p w14:paraId="556C870E" w14:textId="77777777" w:rsidR="000F71CB" w:rsidRDefault="000F71CB" w:rsidP="000F71CB">
      <w:pPr>
        <w:pStyle w:val="a3"/>
        <w:ind w:left="1300" w:right="875"/>
        <w:jc w:val="both"/>
        <w:rPr>
          <w:u w:val="single"/>
        </w:rPr>
      </w:pPr>
    </w:p>
    <w:p w14:paraId="55E77E9F" w14:textId="3C8F93A5" w:rsidR="006A074C" w:rsidRDefault="000F71CB" w:rsidP="000F71CB">
      <w:pPr>
        <w:pStyle w:val="a3"/>
        <w:ind w:left="1300" w:right="875"/>
        <w:jc w:val="both"/>
        <w:rPr>
          <w:u w:val="single"/>
        </w:rPr>
      </w:pPr>
      <w:r w:rsidRPr="000F71CB">
        <w:rPr>
          <w:u w:val="single"/>
        </w:rPr>
        <w:t>Μετά το πέρας της προθεσμίας για την υποβολή ενστάσεων διαπιστώθηκε</w:t>
      </w:r>
      <w:r>
        <w:rPr>
          <w:u w:val="single"/>
        </w:rPr>
        <w:t xml:space="preserve"> ότι δ</w:t>
      </w:r>
      <w:r w:rsidR="00240167">
        <w:rPr>
          <w:u w:val="single"/>
        </w:rPr>
        <w:t xml:space="preserve">εν </w:t>
      </w:r>
      <w:r w:rsidR="006A074C" w:rsidRPr="004C4A8D">
        <w:rPr>
          <w:u w:val="single"/>
        </w:rPr>
        <w:t>υποβλ</w:t>
      </w:r>
      <w:r w:rsidR="00240167">
        <w:rPr>
          <w:u w:val="single"/>
        </w:rPr>
        <w:t>ήθηκαν</w:t>
      </w:r>
      <w:r w:rsidR="006A074C" w:rsidRPr="004C4A8D">
        <w:rPr>
          <w:u w:val="single"/>
        </w:rPr>
        <w:t xml:space="preserve"> ενστάσεις </w:t>
      </w:r>
      <w:r w:rsidR="00240167">
        <w:rPr>
          <w:u w:val="single"/>
        </w:rPr>
        <w:t xml:space="preserve">και </w:t>
      </w:r>
      <w:r w:rsidR="006A074C" w:rsidRPr="004C4A8D">
        <w:rPr>
          <w:u w:val="single"/>
        </w:rPr>
        <w:t xml:space="preserve">ο ανωτέρω </w:t>
      </w:r>
      <w:r w:rsidR="006A074C" w:rsidRPr="004C4A8D">
        <w:rPr>
          <w:b/>
          <w:bCs/>
          <w:i/>
          <w:iCs/>
          <w:u w:val="single"/>
        </w:rPr>
        <w:t>Πίνακας Επιλεγέντων</w:t>
      </w:r>
      <w:r w:rsidR="00A45D7F" w:rsidRPr="00A45D7F">
        <w:rPr>
          <w:u w:val="single"/>
        </w:rPr>
        <w:t xml:space="preserve"> </w:t>
      </w:r>
      <w:r w:rsidR="006A074C" w:rsidRPr="004C4A8D">
        <w:rPr>
          <w:u w:val="single"/>
        </w:rPr>
        <w:t>καθίσταται οριστικός</w:t>
      </w:r>
      <w:r w:rsidR="000A61A0">
        <w:rPr>
          <w:u w:val="single"/>
        </w:rPr>
        <w:t xml:space="preserve"> και εγκρίνεται από τη Συνέλευση του Τμήματος</w:t>
      </w:r>
      <w:r w:rsidR="006A074C" w:rsidRPr="004C4A8D">
        <w:rPr>
          <w:u w:val="single"/>
        </w:rPr>
        <w:t>.</w:t>
      </w:r>
    </w:p>
    <w:p w14:paraId="255BF4A6" w14:textId="77777777" w:rsidR="00240167" w:rsidRDefault="00240167" w:rsidP="006A074C">
      <w:pPr>
        <w:pStyle w:val="a3"/>
        <w:ind w:left="1300" w:right="875"/>
        <w:jc w:val="both"/>
        <w:rPr>
          <w:u w:val="single"/>
        </w:rPr>
      </w:pPr>
    </w:p>
    <w:p w14:paraId="6B3E4E3C" w14:textId="77777777" w:rsidR="00240167" w:rsidRDefault="00240167" w:rsidP="00240167">
      <w:pPr>
        <w:pStyle w:val="a3"/>
        <w:tabs>
          <w:tab w:val="left" w:pos="9615"/>
        </w:tabs>
        <w:ind w:left="1300" w:right="875"/>
        <w:jc w:val="both"/>
      </w:pPr>
      <w:r>
        <w:t>Όλοι οι φοιτητές/φοιτήτριες 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08DCEAB" w14:textId="77777777" w:rsidR="00240167" w:rsidRPr="004C4A8D" w:rsidRDefault="00240167" w:rsidP="006A074C">
      <w:pPr>
        <w:pStyle w:val="a3"/>
        <w:ind w:left="1300" w:right="875"/>
        <w:jc w:val="both"/>
        <w:rPr>
          <w:u w:val="single"/>
        </w:rPr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670A81B4" w14:textId="77777777" w:rsidR="006B244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proofErr w:type="spellStart"/>
      <w:r w:rsidR="007F7B5E">
        <w:rPr>
          <w:b/>
          <w:sz w:val="24"/>
          <w:u w:val="single"/>
        </w:rPr>
        <w:t>Αειφορικής</w:t>
      </w:r>
      <w:proofErr w:type="spellEnd"/>
      <w:r w:rsidR="007F7B5E">
        <w:rPr>
          <w:b/>
          <w:sz w:val="24"/>
          <w:u w:val="single"/>
        </w:rPr>
        <w:t xml:space="preserve"> Γεωργίας </w:t>
      </w:r>
    </w:p>
    <w:p w14:paraId="7D920563" w14:textId="0148F5CE" w:rsidR="00430836" w:rsidRDefault="007F7B5E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(Πρώην Μηχανικών Περιβάλλοντος</w:t>
      </w:r>
      <w:r w:rsidR="006B2446">
        <w:rPr>
          <w:b/>
          <w:sz w:val="24"/>
          <w:u w:val="single"/>
        </w:rPr>
        <w:t>)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1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4248"/>
        <w:gridCol w:w="4248"/>
      </w:tblGrid>
      <w:tr w:rsidR="006B2446" w:rsidRPr="00E0271D" w14:paraId="20DFB1F1" w14:textId="77777777" w:rsidTr="006B2446">
        <w:trPr>
          <w:trHeight w:val="1081"/>
        </w:trPr>
        <w:tc>
          <w:tcPr>
            <w:tcW w:w="6350" w:type="dxa"/>
            <w:vAlign w:val="center"/>
          </w:tcPr>
          <w:p w14:paraId="5771607D" w14:textId="287CC70F" w:rsidR="006B2446" w:rsidRPr="00E0271D" w:rsidRDefault="006B2446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Μαρία Αντωνοπούλου</w:t>
            </w:r>
            <w:r>
              <w:rPr>
                <w:rFonts w:eastAsia="SimSun"/>
                <w:lang w:eastAsia="zh-CN"/>
              </w:rPr>
              <w:t>,</w:t>
            </w:r>
            <w:r>
              <w:t xml:space="preserve"> </w:t>
            </w:r>
            <w:proofErr w:type="spellStart"/>
            <w:r w:rsidRPr="00D42322">
              <w:rPr>
                <w:rFonts w:eastAsia="SimSun"/>
                <w:lang w:eastAsia="zh-CN"/>
              </w:rPr>
              <w:t>Επικ</w:t>
            </w:r>
            <w:proofErr w:type="spellEnd"/>
            <w:r w:rsidRPr="00D42322">
              <w:rPr>
                <w:rFonts w:eastAsia="SimSun"/>
                <w:lang w:eastAsia="zh-CN"/>
              </w:rPr>
              <w:t xml:space="preserve">. Καθηγήτρια </w:t>
            </w: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4248" w:type="dxa"/>
          </w:tcPr>
          <w:p w14:paraId="70A8F26C" w14:textId="77777777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338F709B" w14:textId="1A48A9DB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6B2446" w:rsidRPr="00E0271D" w14:paraId="1DAB9F13" w14:textId="77777777" w:rsidTr="006B2446">
        <w:trPr>
          <w:trHeight w:val="971"/>
        </w:trPr>
        <w:tc>
          <w:tcPr>
            <w:tcW w:w="6350" w:type="dxa"/>
            <w:vAlign w:val="center"/>
          </w:tcPr>
          <w:p w14:paraId="40BA36E7" w14:textId="74B1E31E" w:rsidR="006B2446" w:rsidRPr="00E0271D" w:rsidRDefault="006B2446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Γεωργία Αντωνοπούλου</w:t>
            </w:r>
            <w:r w:rsidRPr="00E0271D">
              <w:rPr>
                <w:rFonts w:eastAsia="SimSun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lang w:eastAsia="zh-CN"/>
              </w:rPr>
              <w:t>Αναπλ</w:t>
            </w:r>
            <w:proofErr w:type="spellEnd"/>
            <w:r w:rsidRPr="00D42322">
              <w:rPr>
                <w:rFonts w:eastAsia="SimSun"/>
                <w:lang w:eastAsia="zh-CN"/>
              </w:rPr>
              <w:t>. Καθηγήτρια</w:t>
            </w:r>
            <w:r w:rsidRPr="00E0271D">
              <w:rPr>
                <w:rFonts w:eastAsia="SimSun"/>
                <w:lang w:eastAsia="zh-CN"/>
              </w:rPr>
              <w:t xml:space="preserve"> (</w:t>
            </w:r>
            <w:r w:rsidRPr="00955AEA">
              <w:rPr>
                <w:rFonts w:eastAsia="SimSun"/>
                <w:lang w:eastAsia="zh-CN"/>
              </w:rPr>
              <w:t>Γραμματέας</w:t>
            </w:r>
            <w:r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4248" w:type="dxa"/>
          </w:tcPr>
          <w:p w14:paraId="07C246D9" w14:textId="77777777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42D91947" w14:textId="1C691E76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6B2446" w:rsidRPr="00E0271D" w14:paraId="0C17AA6D" w14:textId="77777777" w:rsidTr="006B2446">
        <w:trPr>
          <w:trHeight w:val="1003"/>
        </w:trPr>
        <w:tc>
          <w:tcPr>
            <w:tcW w:w="6350" w:type="dxa"/>
            <w:vAlign w:val="center"/>
          </w:tcPr>
          <w:p w14:paraId="5C024D0E" w14:textId="4A93528D" w:rsidR="006B2446" w:rsidRPr="00E0271D" w:rsidRDefault="006B2446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 xml:space="preserve">Αθανασία </w:t>
            </w:r>
            <w:proofErr w:type="spellStart"/>
            <w:r w:rsidRPr="00D42322">
              <w:rPr>
                <w:rFonts w:eastAsia="SimSun"/>
                <w:lang w:eastAsia="zh-CN"/>
              </w:rPr>
              <w:t>Τεκερλεκοπούλου</w:t>
            </w:r>
            <w:proofErr w:type="spellEnd"/>
            <w:r>
              <w:rPr>
                <w:rFonts w:eastAsia="SimSun"/>
                <w:lang w:eastAsia="zh-CN"/>
              </w:rPr>
              <w:t>,</w:t>
            </w:r>
            <w:r>
              <w:t xml:space="preserve"> </w:t>
            </w:r>
            <w:proofErr w:type="spellStart"/>
            <w:r w:rsidRPr="00D42322">
              <w:rPr>
                <w:rFonts w:eastAsia="SimSun"/>
                <w:lang w:eastAsia="zh-CN"/>
              </w:rPr>
              <w:t>Αναπλ</w:t>
            </w:r>
            <w:proofErr w:type="spellEnd"/>
            <w:r w:rsidRPr="00D42322">
              <w:rPr>
                <w:rFonts w:eastAsia="SimSun"/>
                <w:lang w:eastAsia="zh-CN"/>
              </w:rPr>
              <w:t>. Καθηγήτρια</w:t>
            </w:r>
            <w:r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</w:tcPr>
          <w:p w14:paraId="70F00C27" w14:textId="77777777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5F52F1EB" w14:textId="4324AC3A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C738D5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64FC8" w14:textId="77777777" w:rsidR="00C738D5" w:rsidRDefault="00C738D5">
      <w:r>
        <w:separator/>
      </w:r>
    </w:p>
  </w:endnote>
  <w:endnote w:type="continuationSeparator" w:id="0">
    <w:p w14:paraId="3D9BCC7E" w14:textId="77777777" w:rsidR="00C738D5" w:rsidRDefault="00C7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FF74C" w14:textId="77777777" w:rsidR="00C738D5" w:rsidRDefault="00C738D5">
      <w:r>
        <w:separator/>
      </w:r>
    </w:p>
  </w:footnote>
  <w:footnote w:type="continuationSeparator" w:id="0">
    <w:p w14:paraId="649B773D" w14:textId="77777777" w:rsidR="00C738D5" w:rsidRDefault="00C7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271B"/>
    <w:multiLevelType w:val="hybridMultilevel"/>
    <w:tmpl w:val="F21A6570"/>
    <w:lvl w:ilvl="0" w:tplc="0409000F">
      <w:start w:val="1"/>
      <w:numFmt w:val="decimal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304629723">
    <w:abstractNumId w:val="1"/>
  </w:num>
  <w:num w:numId="2" w16cid:durableId="1539244169">
    <w:abstractNumId w:val="3"/>
  </w:num>
  <w:num w:numId="3" w16cid:durableId="12391053">
    <w:abstractNumId w:val="4"/>
  </w:num>
  <w:num w:numId="4" w16cid:durableId="1939747940">
    <w:abstractNumId w:val="2"/>
  </w:num>
  <w:num w:numId="5" w16cid:durableId="89608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97E7C"/>
    <w:rsid w:val="000A61A0"/>
    <w:rsid w:val="000F71CB"/>
    <w:rsid w:val="001218FA"/>
    <w:rsid w:val="00237E62"/>
    <w:rsid w:val="00240167"/>
    <w:rsid w:val="002A6069"/>
    <w:rsid w:val="00384AF7"/>
    <w:rsid w:val="003D14B0"/>
    <w:rsid w:val="003E68FD"/>
    <w:rsid w:val="00430836"/>
    <w:rsid w:val="004A749E"/>
    <w:rsid w:val="004D70C4"/>
    <w:rsid w:val="00525DCA"/>
    <w:rsid w:val="0059710D"/>
    <w:rsid w:val="006529CC"/>
    <w:rsid w:val="00654FEE"/>
    <w:rsid w:val="006A074C"/>
    <w:rsid w:val="006B2446"/>
    <w:rsid w:val="00701BEA"/>
    <w:rsid w:val="007379B3"/>
    <w:rsid w:val="0075436F"/>
    <w:rsid w:val="007D4008"/>
    <w:rsid w:val="007F7B5E"/>
    <w:rsid w:val="00820247"/>
    <w:rsid w:val="008371FA"/>
    <w:rsid w:val="00882F5A"/>
    <w:rsid w:val="00893E7B"/>
    <w:rsid w:val="008C4FE8"/>
    <w:rsid w:val="009368F5"/>
    <w:rsid w:val="0095591E"/>
    <w:rsid w:val="00955AEA"/>
    <w:rsid w:val="009D110D"/>
    <w:rsid w:val="00A16554"/>
    <w:rsid w:val="00A179D4"/>
    <w:rsid w:val="00A222CE"/>
    <w:rsid w:val="00A225C8"/>
    <w:rsid w:val="00A45D7F"/>
    <w:rsid w:val="00A55B38"/>
    <w:rsid w:val="00AD503D"/>
    <w:rsid w:val="00B226EE"/>
    <w:rsid w:val="00B3033D"/>
    <w:rsid w:val="00B7694A"/>
    <w:rsid w:val="00BE39DB"/>
    <w:rsid w:val="00C738D5"/>
    <w:rsid w:val="00D42322"/>
    <w:rsid w:val="00D93595"/>
    <w:rsid w:val="00D96A94"/>
    <w:rsid w:val="00DA28B8"/>
    <w:rsid w:val="00DD5994"/>
    <w:rsid w:val="00DF501B"/>
    <w:rsid w:val="00E0271D"/>
    <w:rsid w:val="00E70A3E"/>
    <w:rsid w:val="00F43BA1"/>
    <w:rsid w:val="00F654BB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D503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4</cp:revision>
  <dcterms:created xsi:type="dcterms:W3CDTF">2024-04-26T08:04:00Z</dcterms:created>
  <dcterms:modified xsi:type="dcterms:W3CDTF">2024-04-26T08:08:00Z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