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C17" w:rsidRDefault="00306846">
      <w:pPr>
        <w:spacing w:before="131" w:line="181" w:lineRule="exact"/>
        <w:ind w:left="312"/>
        <w:rPr>
          <w:sz w:val="16"/>
        </w:rPr>
      </w:pPr>
      <w:r>
        <w:pict>
          <v:group id="_x0000_s1027" style="position:absolute;left:0;text-align:left;margin-left:24.15pt;margin-top:26.6pt;width:549.75pt;height:774.75pt;z-index:-15917056;mso-position-horizontal-relative:page;mso-position-vertical-relative:page" coordorigin="483,532" coordsize="10995,154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5335;top:715;width:784;height:810">
              <v:imagedata r:id="rId5" o:title=""/>
            </v:shape>
            <v:rect id="_x0000_s1028" style="position:absolute;left:491;top:540;width:10980;height:15480" filled="f"/>
            <w10:wrap anchorx="page" anchory="page"/>
          </v:group>
        </w:pict>
      </w:r>
      <w:r w:rsidR="00BF672E">
        <w:rPr>
          <w:sz w:val="16"/>
        </w:rPr>
        <w:t>ΠΑΡΑΡΤΗΜΑ Ι</w:t>
      </w:r>
    </w:p>
    <w:p w:rsidR="005F4C17" w:rsidRDefault="00BF672E">
      <w:pPr>
        <w:pStyle w:val="a4"/>
      </w:pPr>
      <w:r>
        <w:t>ΥΠΕΥΘΥΝΗ</w:t>
      </w:r>
      <w:r>
        <w:rPr>
          <w:spacing w:val="-3"/>
        </w:rPr>
        <w:t xml:space="preserve"> </w:t>
      </w:r>
      <w:r>
        <w:t>ΔΗΛΩΣΗ</w:t>
      </w:r>
    </w:p>
    <w:p w:rsidR="005F4C17" w:rsidRDefault="00BF672E">
      <w:pPr>
        <w:spacing w:line="182" w:lineRule="exact"/>
        <w:ind w:left="3980" w:right="3757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(άρθρο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8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Ν.1599/1986)</w:t>
      </w:r>
    </w:p>
    <w:p w:rsidR="005F4C17" w:rsidRDefault="00306846">
      <w:pPr>
        <w:pStyle w:val="a3"/>
        <w:spacing w:before="1"/>
        <w:rPr>
          <w:rFonts w:ascii="Arial"/>
          <w:b/>
          <w:sz w:val="2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.95pt;margin-top:18.95pt;width:497.4pt;height:23.05pt;z-index:-15728640;mso-wrap-distance-left:0;mso-wrap-distance-right:0;mso-position-horizontal-relative:page" filled="f" strokeweight=".48pt">
            <v:textbox inset="0,0,0,0">
              <w:txbxContent>
                <w:p w:rsidR="005F4C17" w:rsidRDefault="00BF672E">
                  <w:pPr>
                    <w:pStyle w:val="a3"/>
                    <w:spacing w:before="19"/>
                    <w:ind w:left="4193" w:hanging="3985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Η</w:t>
                  </w:r>
                  <w:r>
                    <w:rPr>
                      <w:rFonts w:ascii="Times New Roman" w:hAnsi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ακρίβεια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των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στοιχείων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που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υποβάλλονται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με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αυτή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τη</w:t>
                  </w:r>
                  <w:r>
                    <w:rPr>
                      <w:rFonts w:ascii="Times New Roman" w:hAnsi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δήλωση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μπορεί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να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ελεγχθεί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με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βάση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το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αρχείο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άλλων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υπηρεσιών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(άρθρο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8</w:t>
                  </w:r>
                  <w:r>
                    <w:rPr>
                      <w:rFonts w:ascii="Times New Roman" w:hAnsi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παρ.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4</w:t>
                  </w:r>
                  <w:r>
                    <w:rPr>
                      <w:rFonts w:ascii="Times New Roman" w:hAnsi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Ν. 1599/1986)</w:t>
                  </w:r>
                </w:p>
              </w:txbxContent>
            </v:textbox>
            <w10:wrap type="topAndBottom" anchorx="page"/>
          </v:shape>
        </w:pict>
      </w:r>
    </w:p>
    <w:p w:rsidR="005F4C17" w:rsidRDefault="005F4C17">
      <w:pPr>
        <w:pStyle w:val="a3"/>
        <w:rPr>
          <w:rFonts w:ascii="Arial"/>
          <w:b/>
          <w:sz w:val="20"/>
        </w:rPr>
      </w:pPr>
    </w:p>
    <w:p w:rsidR="005F4C17" w:rsidRDefault="005F4C17">
      <w:pPr>
        <w:pStyle w:val="a3"/>
        <w:rPr>
          <w:rFonts w:ascii="Arial"/>
          <w:b/>
          <w:sz w:val="20"/>
        </w:rPr>
      </w:pPr>
    </w:p>
    <w:p w:rsidR="005F4C17" w:rsidRDefault="005F4C17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28"/>
        <w:gridCol w:w="657"/>
        <w:gridCol w:w="93"/>
        <w:gridCol w:w="1949"/>
        <w:gridCol w:w="720"/>
        <w:gridCol w:w="376"/>
        <w:gridCol w:w="705"/>
        <w:gridCol w:w="752"/>
        <w:gridCol w:w="330"/>
        <w:gridCol w:w="722"/>
        <w:gridCol w:w="541"/>
        <w:gridCol w:w="541"/>
        <w:gridCol w:w="1292"/>
      </w:tblGrid>
      <w:tr w:rsidR="005F4C17">
        <w:trPr>
          <w:trHeight w:val="494"/>
        </w:trPr>
        <w:tc>
          <w:tcPr>
            <w:tcW w:w="1368" w:type="dxa"/>
          </w:tcPr>
          <w:p w:rsidR="005F4C17" w:rsidRDefault="005F4C17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:rsidR="005F4C17" w:rsidRDefault="00BF67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ΠΡΟΣ</w:t>
            </w:r>
            <w:r>
              <w:rPr>
                <w:position w:val="6"/>
                <w:sz w:val="13"/>
              </w:rPr>
              <w:t>(1)</w:t>
            </w:r>
            <w:r>
              <w:rPr>
                <w:sz w:val="20"/>
              </w:rPr>
              <w:t>:</w:t>
            </w:r>
          </w:p>
        </w:tc>
        <w:tc>
          <w:tcPr>
            <w:tcW w:w="9006" w:type="dxa"/>
            <w:gridSpan w:val="13"/>
          </w:tcPr>
          <w:p w:rsidR="005F4C17" w:rsidRDefault="005F4C17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:rsidR="005F4C17" w:rsidRDefault="00BF672E">
            <w:pPr>
              <w:pStyle w:val="TableParagraph"/>
              <w:spacing w:before="1" w:line="231" w:lineRule="exact"/>
              <w:ind w:left="170"/>
            </w:pPr>
            <w:r>
              <w:t>ΓΡΑΦΕΙΟ</w:t>
            </w:r>
            <w:r>
              <w:rPr>
                <w:spacing w:val="-2"/>
              </w:rPr>
              <w:t xml:space="preserve"> </w:t>
            </w:r>
            <w:r>
              <w:t>ΠΡΑΚΤΙΚΗΣ</w:t>
            </w:r>
            <w:r>
              <w:rPr>
                <w:spacing w:val="-7"/>
              </w:rPr>
              <w:t xml:space="preserve"> </w:t>
            </w:r>
            <w:r>
              <w:t>ΑΣΚΗΣΗΣ</w:t>
            </w:r>
            <w:r>
              <w:rPr>
                <w:spacing w:val="-1"/>
              </w:rPr>
              <w:t xml:space="preserve"> </w:t>
            </w:r>
            <w:r>
              <w:t>ΠΑΝΕΠΙΣΤΗΜΙΟΥ</w:t>
            </w:r>
            <w:r>
              <w:rPr>
                <w:spacing w:val="-4"/>
              </w:rPr>
              <w:t xml:space="preserve"> </w:t>
            </w:r>
            <w:r>
              <w:t>ΠΑΤΡΩΝ</w:t>
            </w:r>
          </w:p>
        </w:tc>
      </w:tr>
      <w:tr w:rsidR="005F4C17">
        <w:trPr>
          <w:trHeight w:val="424"/>
        </w:trPr>
        <w:tc>
          <w:tcPr>
            <w:tcW w:w="1368" w:type="dxa"/>
          </w:tcPr>
          <w:p w:rsidR="005F4C17" w:rsidRDefault="005F4C17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5F4C17" w:rsidRDefault="00BF672E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w w:val="105"/>
                <w:sz w:val="16"/>
              </w:rPr>
              <w:t>Ο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–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Η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Όνομα:</w:t>
            </w:r>
          </w:p>
        </w:tc>
        <w:tc>
          <w:tcPr>
            <w:tcW w:w="3747" w:type="dxa"/>
            <w:gridSpan w:val="5"/>
          </w:tcPr>
          <w:p w:rsidR="005F4C17" w:rsidRDefault="005F4C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  <w:gridSpan w:val="2"/>
          </w:tcPr>
          <w:p w:rsidR="005F4C17" w:rsidRDefault="005F4C17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5F4C17" w:rsidRDefault="00BF672E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w w:val="105"/>
                <w:sz w:val="16"/>
              </w:rPr>
              <w:t>Επώνυμο:</w:t>
            </w:r>
          </w:p>
        </w:tc>
        <w:tc>
          <w:tcPr>
            <w:tcW w:w="4178" w:type="dxa"/>
            <w:gridSpan w:val="6"/>
          </w:tcPr>
          <w:p w:rsidR="005F4C17" w:rsidRDefault="005F4C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4C17">
        <w:trPr>
          <w:trHeight w:val="422"/>
        </w:trPr>
        <w:tc>
          <w:tcPr>
            <w:tcW w:w="2446" w:type="dxa"/>
            <w:gridSpan w:val="4"/>
          </w:tcPr>
          <w:p w:rsidR="005F4C17" w:rsidRDefault="005F4C17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5F4C17" w:rsidRDefault="00BF672E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 και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Πατέρα:</w:t>
            </w:r>
          </w:p>
        </w:tc>
        <w:tc>
          <w:tcPr>
            <w:tcW w:w="7928" w:type="dxa"/>
            <w:gridSpan w:val="10"/>
          </w:tcPr>
          <w:p w:rsidR="005F4C17" w:rsidRDefault="005F4C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4C17">
        <w:trPr>
          <w:trHeight w:val="424"/>
        </w:trPr>
        <w:tc>
          <w:tcPr>
            <w:tcW w:w="2446" w:type="dxa"/>
            <w:gridSpan w:val="4"/>
          </w:tcPr>
          <w:p w:rsidR="005F4C17" w:rsidRDefault="005F4C17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5F4C17" w:rsidRDefault="00BF672E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Μητέρας:</w:t>
            </w:r>
          </w:p>
        </w:tc>
        <w:tc>
          <w:tcPr>
            <w:tcW w:w="7928" w:type="dxa"/>
            <w:gridSpan w:val="10"/>
          </w:tcPr>
          <w:p w:rsidR="005F4C17" w:rsidRDefault="005F4C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4C17">
        <w:trPr>
          <w:trHeight w:val="424"/>
        </w:trPr>
        <w:tc>
          <w:tcPr>
            <w:tcW w:w="2446" w:type="dxa"/>
            <w:gridSpan w:val="4"/>
          </w:tcPr>
          <w:p w:rsidR="005F4C17" w:rsidRDefault="005F4C17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5F4C17" w:rsidRDefault="00BF672E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pacing w:val="-1"/>
                <w:sz w:val="16"/>
              </w:rPr>
              <w:t>Ημερομηνία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γέννησης</w:t>
            </w:r>
            <w:r>
              <w:rPr>
                <w:sz w:val="16"/>
                <w:vertAlign w:val="superscript"/>
              </w:rPr>
              <w:t>(2)</w:t>
            </w:r>
            <w:r>
              <w:rPr>
                <w:sz w:val="16"/>
              </w:rPr>
              <w:t>:</w:t>
            </w:r>
          </w:p>
        </w:tc>
        <w:tc>
          <w:tcPr>
            <w:tcW w:w="7928" w:type="dxa"/>
            <w:gridSpan w:val="10"/>
          </w:tcPr>
          <w:p w:rsidR="005F4C17" w:rsidRDefault="005F4C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4C17">
        <w:trPr>
          <w:trHeight w:val="424"/>
        </w:trPr>
        <w:tc>
          <w:tcPr>
            <w:tcW w:w="2446" w:type="dxa"/>
            <w:gridSpan w:val="4"/>
          </w:tcPr>
          <w:p w:rsidR="005F4C17" w:rsidRDefault="005F4C17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5F4C17" w:rsidRDefault="00BF672E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Γέννησης:</w:t>
            </w:r>
          </w:p>
        </w:tc>
        <w:tc>
          <w:tcPr>
            <w:tcW w:w="7928" w:type="dxa"/>
            <w:gridSpan w:val="10"/>
          </w:tcPr>
          <w:p w:rsidR="005F4C17" w:rsidRDefault="005F4C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4C17">
        <w:trPr>
          <w:trHeight w:val="424"/>
        </w:trPr>
        <w:tc>
          <w:tcPr>
            <w:tcW w:w="2446" w:type="dxa"/>
            <w:gridSpan w:val="4"/>
          </w:tcPr>
          <w:p w:rsidR="005F4C17" w:rsidRDefault="005F4C17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5F4C17" w:rsidRDefault="00BF672E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w w:val="95"/>
                <w:sz w:val="16"/>
              </w:rPr>
              <w:t>Αριθμός</w:t>
            </w:r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Δελτίου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Ταυτότητας:</w:t>
            </w:r>
          </w:p>
        </w:tc>
        <w:tc>
          <w:tcPr>
            <w:tcW w:w="3045" w:type="dxa"/>
            <w:gridSpan w:val="3"/>
            <w:tcBorders>
              <w:right w:val="single" w:sz="6" w:space="0" w:color="000000"/>
            </w:tcBorders>
          </w:tcPr>
          <w:p w:rsidR="005F4C17" w:rsidRDefault="005F4C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left w:val="single" w:sz="6" w:space="0" w:color="000000"/>
            </w:tcBorders>
          </w:tcPr>
          <w:p w:rsidR="005F4C17" w:rsidRDefault="005F4C17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5F4C17" w:rsidRDefault="00BF672E">
            <w:pPr>
              <w:pStyle w:val="TableParagraph"/>
              <w:spacing w:line="161" w:lineRule="exact"/>
              <w:ind w:left="92"/>
              <w:rPr>
                <w:sz w:val="16"/>
              </w:rPr>
            </w:pPr>
            <w:proofErr w:type="spellStart"/>
            <w:r>
              <w:rPr>
                <w:sz w:val="16"/>
              </w:rPr>
              <w:t>Τηλ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4178" w:type="dxa"/>
            <w:gridSpan w:val="6"/>
          </w:tcPr>
          <w:p w:rsidR="005F4C17" w:rsidRDefault="005F4C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4C17">
        <w:trPr>
          <w:trHeight w:val="424"/>
        </w:trPr>
        <w:tc>
          <w:tcPr>
            <w:tcW w:w="1696" w:type="dxa"/>
            <w:gridSpan w:val="2"/>
          </w:tcPr>
          <w:p w:rsidR="005F4C17" w:rsidRDefault="005F4C17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5F4C17" w:rsidRDefault="00BF672E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Κατοικίας:</w:t>
            </w:r>
          </w:p>
        </w:tc>
        <w:tc>
          <w:tcPr>
            <w:tcW w:w="2699" w:type="dxa"/>
            <w:gridSpan w:val="3"/>
          </w:tcPr>
          <w:p w:rsidR="005F4C17" w:rsidRDefault="005F4C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5F4C17" w:rsidRDefault="005F4C17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5F4C17" w:rsidRDefault="00BF672E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sz w:val="16"/>
              </w:rPr>
              <w:t>Οδός:</w:t>
            </w:r>
          </w:p>
        </w:tc>
        <w:tc>
          <w:tcPr>
            <w:tcW w:w="2163" w:type="dxa"/>
            <w:gridSpan w:val="4"/>
          </w:tcPr>
          <w:p w:rsidR="005F4C17" w:rsidRDefault="005F4C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 w:rsidR="005F4C17" w:rsidRDefault="005F4C17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5F4C17" w:rsidRDefault="00BF672E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Αριθ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541" w:type="dxa"/>
          </w:tcPr>
          <w:p w:rsidR="005F4C17" w:rsidRDefault="005F4C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</w:tcPr>
          <w:p w:rsidR="005F4C17" w:rsidRDefault="005F4C17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5F4C17" w:rsidRDefault="00BF672E">
            <w:pPr>
              <w:pStyle w:val="TableParagraph"/>
              <w:spacing w:line="161" w:lineRule="exact"/>
              <w:ind w:left="105"/>
              <w:rPr>
                <w:sz w:val="16"/>
              </w:rPr>
            </w:pPr>
            <w:r>
              <w:rPr>
                <w:sz w:val="16"/>
              </w:rPr>
              <w:t>ΤΚ:</w:t>
            </w:r>
          </w:p>
        </w:tc>
        <w:tc>
          <w:tcPr>
            <w:tcW w:w="1292" w:type="dxa"/>
          </w:tcPr>
          <w:p w:rsidR="005F4C17" w:rsidRDefault="005F4C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4C17">
        <w:trPr>
          <w:trHeight w:val="551"/>
        </w:trPr>
        <w:tc>
          <w:tcPr>
            <w:tcW w:w="2353" w:type="dxa"/>
            <w:gridSpan w:val="3"/>
          </w:tcPr>
          <w:p w:rsidR="005F4C17" w:rsidRDefault="005F4C17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5F4C17" w:rsidRDefault="005F4C17"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 w:rsidR="005F4C17" w:rsidRDefault="00BF672E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Αρ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Τηλεομοιοτύπου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Fax</w:t>
            </w:r>
            <w:proofErr w:type="spellEnd"/>
            <w:r>
              <w:rPr>
                <w:sz w:val="16"/>
              </w:rPr>
              <w:t>):</w:t>
            </w:r>
          </w:p>
        </w:tc>
        <w:tc>
          <w:tcPr>
            <w:tcW w:w="3138" w:type="dxa"/>
            <w:gridSpan w:val="4"/>
          </w:tcPr>
          <w:p w:rsidR="005F4C17" w:rsidRDefault="005F4C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gridSpan w:val="2"/>
          </w:tcPr>
          <w:p w:rsidR="005F4C17" w:rsidRDefault="00BF672E">
            <w:pPr>
              <w:pStyle w:val="TableParagraph"/>
              <w:spacing w:line="184" w:lineRule="exact"/>
              <w:ind w:left="126" w:right="309"/>
              <w:jc w:val="both"/>
              <w:rPr>
                <w:sz w:val="16"/>
              </w:rPr>
            </w:pPr>
            <w:r>
              <w:rPr>
                <w:spacing w:val="-3"/>
                <w:sz w:val="16"/>
              </w:rPr>
              <w:t>Δ/</w:t>
            </w:r>
            <w:proofErr w:type="spellStart"/>
            <w:r>
              <w:rPr>
                <w:spacing w:val="-3"/>
                <w:sz w:val="16"/>
              </w:rPr>
              <w:t>νση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Ηλεκτρ.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Ταχυδρομείου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Εmail</w:t>
            </w:r>
            <w:proofErr w:type="spellEnd"/>
            <w:r>
              <w:rPr>
                <w:sz w:val="16"/>
              </w:rPr>
              <w:t>):</w:t>
            </w:r>
          </w:p>
        </w:tc>
        <w:tc>
          <w:tcPr>
            <w:tcW w:w="3426" w:type="dxa"/>
            <w:gridSpan w:val="5"/>
          </w:tcPr>
          <w:p w:rsidR="005F4C17" w:rsidRDefault="005F4C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F4C17" w:rsidRDefault="005F4C17">
      <w:pPr>
        <w:pStyle w:val="a3"/>
        <w:rPr>
          <w:rFonts w:ascii="Arial"/>
          <w:b/>
          <w:sz w:val="20"/>
        </w:rPr>
      </w:pPr>
    </w:p>
    <w:p w:rsidR="005F4C17" w:rsidRDefault="005F4C17">
      <w:pPr>
        <w:pStyle w:val="a3"/>
        <w:rPr>
          <w:rFonts w:ascii="Arial"/>
          <w:b/>
          <w:sz w:val="20"/>
        </w:rPr>
      </w:pPr>
    </w:p>
    <w:p w:rsidR="005F4C17" w:rsidRDefault="005F4C17">
      <w:pPr>
        <w:pStyle w:val="a3"/>
        <w:spacing w:before="11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0253"/>
      </w:tblGrid>
      <w:tr w:rsidR="005F4C17">
        <w:trPr>
          <w:trHeight w:val="447"/>
        </w:trPr>
        <w:tc>
          <w:tcPr>
            <w:tcW w:w="10253" w:type="dxa"/>
          </w:tcPr>
          <w:p w:rsidR="005F4C17" w:rsidRDefault="00BF672E">
            <w:pPr>
              <w:pStyle w:val="TableParagraph"/>
              <w:spacing w:line="242" w:lineRule="auto"/>
              <w:ind w:left="200" w:right="80"/>
              <w:rPr>
                <w:sz w:val="18"/>
              </w:rPr>
            </w:pPr>
            <w:r>
              <w:rPr>
                <w:sz w:val="18"/>
              </w:rPr>
              <w:t>Με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ατομική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μου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ευθύνη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γνωρίζοντας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τις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κυρώσεις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position w:val="6"/>
                <w:sz w:val="12"/>
              </w:rPr>
              <w:t>(3)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που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προβλέπονται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από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τις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διατάξεις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της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παρ.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άρθρου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Ν.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1599/1986,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δηλώνω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ότι κατά το διάστημα της πρακτικής μου άσκησης:</w:t>
            </w:r>
          </w:p>
        </w:tc>
      </w:tr>
      <w:tr w:rsidR="005F4C17">
        <w:trPr>
          <w:trHeight w:val="972"/>
        </w:trPr>
        <w:tc>
          <w:tcPr>
            <w:tcW w:w="10253" w:type="dxa"/>
          </w:tcPr>
          <w:p w:rsidR="005F4C17" w:rsidRPr="00306846" w:rsidRDefault="00BF672E">
            <w:pPr>
              <w:pStyle w:val="TableParagraph"/>
              <w:spacing w:before="24"/>
              <w:ind w:left="200"/>
              <w:rPr>
                <w:rFonts w:ascii="Times New Roman" w:hAnsi="Times New Roman"/>
                <w:sz w:val="24"/>
              </w:rPr>
            </w:pPr>
            <w:r w:rsidRPr="00306846">
              <w:rPr>
                <w:rFonts w:ascii="Times New Roman" w:hAnsi="Times New Roman"/>
                <w:sz w:val="24"/>
              </w:rPr>
              <w:t>-Ήμουν</w:t>
            </w:r>
            <w:r w:rsidRPr="00306846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306846">
              <w:rPr>
                <w:rFonts w:ascii="Times New Roman" w:hAnsi="Times New Roman"/>
                <w:sz w:val="24"/>
              </w:rPr>
              <w:t>ασφαλισμένος</w:t>
            </w:r>
            <w:r w:rsidRPr="00306846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306846">
              <w:rPr>
                <w:rFonts w:ascii="Times New Roman" w:hAnsi="Times New Roman"/>
                <w:sz w:val="24"/>
              </w:rPr>
              <w:t>–</w:t>
            </w:r>
            <w:r w:rsidRPr="00306846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306846">
              <w:rPr>
                <w:rFonts w:ascii="Times New Roman" w:hAnsi="Times New Roman"/>
                <w:sz w:val="24"/>
              </w:rPr>
              <w:t>η</w:t>
            </w:r>
            <w:r w:rsidRPr="00306846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306846">
              <w:rPr>
                <w:rFonts w:ascii="Times New Roman" w:hAnsi="Times New Roman"/>
                <w:sz w:val="24"/>
              </w:rPr>
              <w:t>στο</w:t>
            </w:r>
            <w:r w:rsidRPr="00306846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306846">
              <w:rPr>
                <w:rFonts w:ascii="Times New Roman" w:hAnsi="Times New Roman"/>
                <w:sz w:val="24"/>
              </w:rPr>
              <w:t>ΕΦΚΑ</w:t>
            </w:r>
            <w:r w:rsidRPr="00306846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306846">
              <w:rPr>
                <w:rFonts w:ascii="Times New Roman" w:hAnsi="Times New Roman"/>
                <w:sz w:val="24"/>
              </w:rPr>
              <w:t>για</w:t>
            </w:r>
            <w:r w:rsidRPr="00306846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306846">
              <w:rPr>
                <w:rFonts w:ascii="Times New Roman" w:hAnsi="Times New Roman"/>
                <w:sz w:val="24"/>
              </w:rPr>
              <w:t>την</w:t>
            </w:r>
            <w:r w:rsidRPr="00306846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306846">
              <w:rPr>
                <w:rFonts w:ascii="Times New Roman" w:hAnsi="Times New Roman"/>
                <w:sz w:val="24"/>
              </w:rPr>
              <w:t>Πρακτική</w:t>
            </w:r>
            <w:r w:rsidRPr="00306846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306846">
              <w:rPr>
                <w:rFonts w:ascii="Times New Roman" w:hAnsi="Times New Roman"/>
                <w:sz w:val="24"/>
              </w:rPr>
              <w:t>Άσκηση</w:t>
            </w:r>
            <w:r w:rsidRPr="00306846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</w:p>
          <w:p w:rsidR="005F4C17" w:rsidRDefault="00BF672E">
            <w:pPr>
              <w:pStyle w:val="TableParagraph"/>
              <w:spacing w:before="60"/>
              <w:ind w:left="260"/>
              <w:rPr>
                <w:rFonts w:ascii="Times New Roman" w:hAnsi="Times New Roman"/>
                <w:sz w:val="24"/>
              </w:rPr>
            </w:pPr>
            <w:r w:rsidRPr="00306846">
              <w:rPr>
                <w:rFonts w:ascii="Times New Roman" w:hAnsi="Times New Roman"/>
                <w:sz w:val="24"/>
              </w:rPr>
              <w:t>-Δεν</w:t>
            </w:r>
            <w:r w:rsidRPr="00306846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306846">
              <w:rPr>
                <w:rFonts w:ascii="Times New Roman" w:hAnsi="Times New Roman"/>
                <w:sz w:val="24"/>
              </w:rPr>
              <w:t>υπάγομαι</w:t>
            </w:r>
            <w:r w:rsidRPr="00306846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306846">
              <w:rPr>
                <w:rFonts w:ascii="Times New Roman" w:hAnsi="Times New Roman"/>
                <w:sz w:val="24"/>
              </w:rPr>
              <w:t>σε</w:t>
            </w:r>
            <w:r w:rsidRPr="00306846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306846">
              <w:rPr>
                <w:rFonts w:ascii="Times New Roman" w:hAnsi="Times New Roman"/>
                <w:sz w:val="24"/>
              </w:rPr>
              <w:t>άλλο</w:t>
            </w:r>
            <w:r w:rsidRPr="00306846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306846">
              <w:rPr>
                <w:rFonts w:ascii="Times New Roman" w:hAnsi="Times New Roman"/>
                <w:sz w:val="24"/>
              </w:rPr>
              <w:t>ασφαλιστικό</w:t>
            </w:r>
            <w:r w:rsidRPr="00306846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306846">
              <w:rPr>
                <w:rFonts w:ascii="Times New Roman" w:hAnsi="Times New Roman"/>
                <w:sz w:val="24"/>
              </w:rPr>
              <w:t>φορέα.</w:t>
            </w:r>
            <w:bookmarkStart w:id="0" w:name="_GoBack"/>
            <w:bookmarkEnd w:id="0"/>
          </w:p>
          <w:p w:rsidR="00BF672E" w:rsidRPr="00BF672E" w:rsidRDefault="00BF672E" w:rsidP="00BF672E">
            <w:pPr>
              <w:pStyle w:val="TableParagraph"/>
              <w:tabs>
                <w:tab w:val="left" w:pos="10514"/>
              </w:tabs>
              <w:spacing w:before="60" w:line="256" w:lineRule="exact"/>
              <w:ind w:left="77" w:right="-274"/>
              <w:rPr>
                <w:rFonts w:ascii="Times New Roman" w:hAnsi="Times New Roman"/>
                <w:sz w:val="24"/>
                <w:u w:val="dotted"/>
              </w:rPr>
            </w:pPr>
            <w:r>
              <w:rPr>
                <w:rFonts w:ascii="Times New Roman" w:hAnsi="Times New Roman"/>
                <w:sz w:val="24"/>
                <w:u w:val="dotted"/>
              </w:rPr>
              <w:t xml:space="preserve">  </w:t>
            </w:r>
            <w:r>
              <w:rPr>
                <w:rFonts w:ascii="Times New Roman" w:hAnsi="Times New Roman"/>
                <w:spacing w:val="2"/>
                <w:sz w:val="24"/>
                <w:u w:val="dotted"/>
              </w:rPr>
              <w:t xml:space="preserve"> </w:t>
            </w:r>
            <w:r>
              <w:rPr>
                <w:rFonts w:ascii="Times New Roman" w:hAnsi="Times New Roman"/>
                <w:sz w:val="24"/>
                <w:u w:val="dotted"/>
              </w:rPr>
              <w:t>-Δε μισθοδοτούμαι</w:t>
            </w:r>
            <w:r w:rsidRPr="00BF672E">
              <w:rPr>
                <w:rFonts w:ascii="Times New Roman" w:hAnsi="Times New Roman"/>
                <w:sz w:val="24"/>
                <w:u w:val="dotted"/>
              </w:rPr>
              <w:t xml:space="preserve"> από τον ιδιωτικό τομέα</w:t>
            </w:r>
          </w:p>
          <w:p w:rsidR="00BF672E" w:rsidRPr="00BF672E" w:rsidRDefault="00BF672E" w:rsidP="00BF672E">
            <w:pPr>
              <w:pStyle w:val="TableParagraph"/>
              <w:tabs>
                <w:tab w:val="left" w:pos="10514"/>
              </w:tabs>
              <w:spacing w:before="60" w:line="256" w:lineRule="exact"/>
              <w:ind w:left="77" w:right="-274"/>
              <w:rPr>
                <w:rFonts w:ascii="Times New Roman" w:hAnsi="Times New Roman"/>
                <w:sz w:val="24"/>
                <w:u w:val="dotted"/>
              </w:rPr>
            </w:pPr>
            <w:r w:rsidRPr="00BF672E">
              <w:rPr>
                <w:rFonts w:ascii="Times New Roman" w:hAnsi="Times New Roman"/>
                <w:sz w:val="24"/>
                <w:u w:val="dotted"/>
              </w:rPr>
              <w:t>-Δεν εργάζομαι ως υπάλληλος του Δημοσίου Τομέα (συμπεριλαμβάνονται τα σώματα ασφαλείας)</w:t>
            </w:r>
          </w:p>
          <w:p w:rsidR="00BF672E" w:rsidRPr="00BF672E" w:rsidRDefault="00BF672E" w:rsidP="00BF672E">
            <w:pPr>
              <w:pStyle w:val="TableParagraph"/>
              <w:tabs>
                <w:tab w:val="left" w:pos="10514"/>
              </w:tabs>
              <w:spacing w:before="60" w:line="256" w:lineRule="exact"/>
              <w:ind w:left="77" w:right="-274"/>
              <w:rPr>
                <w:rFonts w:ascii="Times New Roman" w:hAnsi="Times New Roman"/>
                <w:sz w:val="24"/>
                <w:u w:val="dotted"/>
              </w:rPr>
            </w:pPr>
            <w:r w:rsidRPr="00BF672E">
              <w:rPr>
                <w:rFonts w:ascii="Times New Roman" w:hAnsi="Times New Roman"/>
                <w:sz w:val="24"/>
                <w:u w:val="dotted"/>
              </w:rPr>
              <w:t>-Δε βρίσκομαι στη διάρκεια της στρατιωτικής μου θητείας</w:t>
            </w:r>
          </w:p>
          <w:p w:rsidR="00BF672E" w:rsidRPr="00BF672E" w:rsidRDefault="00BF672E" w:rsidP="00BF672E">
            <w:pPr>
              <w:pStyle w:val="TableParagraph"/>
              <w:tabs>
                <w:tab w:val="left" w:pos="10514"/>
              </w:tabs>
              <w:spacing w:before="60" w:line="256" w:lineRule="exact"/>
              <w:ind w:left="77" w:right="-274"/>
              <w:rPr>
                <w:rFonts w:ascii="Times New Roman" w:hAnsi="Times New Roman"/>
                <w:sz w:val="24"/>
                <w:u w:val="dotted"/>
              </w:rPr>
            </w:pPr>
            <w:r w:rsidRPr="00BF672E">
              <w:rPr>
                <w:rFonts w:ascii="Times New Roman" w:hAnsi="Times New Roman"/>
                <w:sz w:val="24"/>
                <w:u w:val="dotted"/>
              </w:rPr>
              <w:t xml:space="preserve">- Δεν έχω συμμετάσχει σε άλλο Επιχειρησιακό Πρόγραμμα "Ανθρώπινο Δυναμικό και Κοινωνική Συνοχή”. </w:t>
            </w:r>
          </w:p>
          <w:p w:rsidR="00BF672E" w:rsidRPr="00BF672E" w:rsidRDefault="00BF672E" w:rsidP="00BF672E">
            <w:pPr>
              <w:pStyle w:val="TableParagraph"/>
              <w:tabs>
                <w:tab w:val="left" w:pos="10514"/>
              </w:tabs>
              <w:spacing w:before="60" w:line="256" w:lineRule="exact"/>
              <w:ind w:left="77" w:right="-274"/>
              <w:rPr>
                <w:rFonts w:ascii="Times New Roman" w:hAnsi="Times New Roman"/>
                <w:sz w:val="24"/>
                <w:u w:val="dotted"/>
              </w:rPr>
            </w:pPr>
            <w:r w:rsidRPr="00BF672E">
              <w:rPr>
                <w:rFonts w:ascii="Times New Roman" w:hAnsi="Times New Roman"/>
                <w:sz w:val="24"/>
                <w:u w:val="dotted"/>
              </w:rPr>
              <w:t>- Δεν είμαι εγγεγραμμένος/η ως άνεργος/η στη ΔΥΠΑ (πρώην ΟΑΕΔ)</w:t>
            </w:r>
          </w:p>
          <w:p w:rsidR="00BF672E" w:rsidRPr="00BF672E" w:rsidRDefault="00BF672E" w:rsidP="00BF672E">
            <w:pPr>
              <w:pStyle w:val="TableParagraph"/>
              <w:tabs>
                <w:tab w:val="left" w:pos="10514"/>
              </w:tabs>
              <w:spacing w:before="60" w:line="256" w:lineRule="exact"/>
              <w:ind w:left="77" w:right="-274"/>
              <w:rPr>
                <w:rFonts w:ascii="Times New Roman" w:hAnsi="Times New Roman"/>
                <w:sz w:val="24"/>
                <w:u w:val="dotted"/>
              </w:rPr>
            </w:pPr>
            <w:r w:rsidRPr="00BF672E">
              <w:rPr>
                <w:rFonts w:ascii="Times New Roman" w:hAnsi="Times New Roman"/>
                <w:sz w:val="24"/>
                <w:u w:val="dotted"/>
              </w:rPr>
              <w:t>- Μέχρι τη λήξη της πρακτικής μου άσκησης διατηρώ τη φοιτητική μου ιδιότητα.</w:t>
            </w:r>
          </w:p>
          <w:p w:rsidR="005F4C17" w:rsidRDefault="00BF672E" w:rsidP="00306846">
            <w:pPr>
              <w:pStyle w:val="TableParagraph"/>
              <w:tabs>
                <w:tab w:val="left" w:pos="10514"/>
              </w:tabs>
              <w:spacing w:before="60" w:line="256" w:lineRule="exact"/>
              <w:ind w:left="77" w:right="-274"/>
              <w:rPr>
                <w:rFonts w:ascii="Times New Roman" w:hAnsi="Times New Roman"/>
                <w:sz w:val="24"/>
              </w:rPr>
            </w:pPr>
            <w:r w:rsidRPr="00BF672E">
              <w:rPr>
                <w:rFonts w:ascii="Times New Roman" w:hAnsi="Times New Roman"/>
                <w:sz w:val="24"/>
                <w:u w:val="dotted"/>
              </w:rPr>
              <w:t xml:space="preserve">- Δεν </w:t>
            </w:r>
            <w:proofErr w:type="spellStart"/>
            <w:r w:rsidRPr="00BF672E">
              <w:rPr>
                <w:rFonts w:ascii="Times New Roman" w:hAnsi="Times New Roman"/>
                <w:sz w:val="24"/>
                <w:u w:val="dotted"/>
              </w:rPr>
              <w:t>στοιχειοθετείται</w:t>
            </w:r>
            <w:proofErr w:type="spellEnd"/>
            <w:r w:rsidRPr="00BF672E">
              <w:rPr>
                <w:rFonts w:ascii="Times New Roman" w:hAnsi="Times New Roman"/>
                <w:sz w:val="24"/>
                <w:u w:val="dotted"/>
              </w:rPr>
              <w:t xml:space="preserve"> συγγένεια (Β’ βαθμού και άνω, σε ευθεία γραμμή, πλάγια γραμμή και εξ’ αγχιστείας) όπως και συζυγική σχέση με τον νόμιμο εκπρόσωπο του φορέα που </w:t>
            </w:r>
            <w:r w:rsidR="00306846">
              <w:rPr>
                <w:rFonts w:ascii="Times New Roman" w:hAnsi="Times New Roman"/>
                <w:sz w:val="24"/>
                <w:u w:val="dotted"/>
              </w:rPr>
              <w:t>πραγματοποίησ</w:t>
            </w:r>
            <w:r>
              <w:rPr>
                <w:rFonts w:ascii="Times New Roman" w:hAnsi="Times New Roman"/>
                <w:sz w:val="24"/>
                <w:u w:val="dotted"/>
              </w:rPr>
              <w:t>α</w:t>
            </w:r>
            <w:r w:rsidRPr="00BF672E">
              <w:rPr>
                <w:rFonts w:ascii="Times New Roman" w:hAnsi="Times New Roman"/>
                <w:sz w:val="24"/>
                <w:u w:val="dotted"/>
              </w:rPr>
              <w:t xml:space="preserve"> την πρακτική μου άσκηση .</w:t>
            </w:r>
            <w:r>
              <w:rPr>
                <w:rFonts w:ascii="Times New Roman" w:hAnsi="Times New Roman"/>
                <w:sz w:val="24"/>
                <w:u w:val="dotted"/>
              </w:rPr>
              <w:tab/>
            </w:r>
          </w:p>
        </w:tc>
      </w:tr>
    </w:tbl>
    <w:p w:rsidR="005F4C17" w:rsidRDefault="005F4C17">
      <w:pPr>
        <w:pStyle w:val="a3"/>
        <w:spacing w:before="8"/>
        <w:rPr>
          <w:rFonts w:ascii="Arial"/>
          <w:b/>
          <w:sz w:val="16"/>
        </w:rPr>
      </w:pPr>
    </w:p>
    <w:p w:rsidR="005F4C17" w:rsidRDefault="00BF672E">
      <w:pPr>
        <w:tabs>
          <w:tab w:val="right" w:pos="10036"/>
        </w:tabs>
        <w:spacing w:before="98"/>
        <w:ind w:left="8608"/>
        <w:rPr>
          <w:sz w:val="16"/>
        </w:rPr>
      </w:pPr>
      <w:r>
        <w:rPr>
          <w:sz w:val="16"/>
        </w:rPr>
        <w:t>Ημερομηνία: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20</w:t>
      </w:r>
    </w:p>
    <w:p w:rsidR="005F4C17" w:rsidRDefault="005F4C17">
      <w:pPr>
        <w:pStyle w:val="a3"/>
        <w:spacing w:before="5"/>
        <w:rPr>
          <w:sz w:val="16"/>
        </w:rPr>
      </w:pPr>
    </w:p>
    <w:p w:rsidR="005F4C17" w:rsidRDefault="00BF672E">
      <w:pPr>
        <w:ind w:left="9251"/>
        <w:rPr>
          <w:sz w:val="16"/>
        </w:rPr>
      </w:pPr>
      <w:r>
        <w:rPr>
          <w:spacing w:val="-1"/>
          <w:w w:val="110"/>
          <w:sz w:val="16"/>
        </w:rPr>
        <w:t>Ο</w:t>
      </w:r>
      <w:r>
        <w:rPr>
          <w:spacing w:val="-8"/>
          <w:w w:val="110"/>
          <w:sz w:val="16"/>
        </w:rPr>
        <w:t xml:space="preserve"> </w:t>
      </w:r>
      <w:r>
        <w:rPr>
          <w:spacing w:val="-1"/>
          <w:w w:val="115"/>
          <w:sz w:val="16"/>
        </w:rPr>
        <w:t>–</w:t>
      </w:r>
      <w:r>
        <w:rPr>
          <w:spacing w:val="-10"/>
          <w:w w:val="115"/>
          <w:sz w:val="16"/>
        </w:rPr>
        <w:t xml:space="preserve"> </w:t>
      </w:r>
      <w:r>
        <w:rPr>
          <w:spacing w:val="-1"/>
          <w:w w:val="110"/>
          <w:sz w:val="16"/>
        </w:rPr>
        <w:t>Η</w:t>
      </w:r>
      <w:r>
        <w:rPr>
          <w:spacing w:val="-11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Δηλ.</w:t>
      </w:r>
    </w:p>
    <w:p w:rsidR="005F4C17" w:rsidRDefault="005F4C17">
      <w:pPr>
        <w:pStyle w:val="a3"/>
      </w:pPr>
    </w:p>
    <w:p w:rsidR="005F4C17" w:rsidRDefault="005F4C17">
      <w:pPr>
        <w:pStyle w:val="a3"/>
      </w:pPr>
    </w:p>
    <w:p w:rsidR="005F4C17" w:rsidRDefault="00BF672E">
      <w:pPr>
        <w:spacing w:before="148"/>
        <w:ind w:left="9165"/>
        <w:rPr>
          <w:sz w:val="16"/>
        </w:rPr>
      </w:pPr>
      <w:r>
        <w:rPr>
          <w:sz w:val="16"/>
        </w:rPr>
        <w:t>(Υπογραφή)</w:t>
      </w:r>
    </w:p>
    <w:p w:rsidR="005F4C17" w:rsidRDefault="005F4C17">
      <w:pPr>
        <w:pStyle w:val="a3"/>
      </w:pPr>
    </w:p>
    <w:p w:rsidR="005F4C17" w:rsidRDefault="005F4C17">
      <w:pPr>
        <w:pStyle w:val="a3"/>
        <w:spacing w:before="10"/>
      </w:pPr>
    </w:p>
    <w:p w:rsidR="005F4C17" w:rsidRDefault="00BF672E">
      <w:pPr>
        <w:pStyle w:val="a5"/>
        <w:numPr>
          <w:ilvl w:val="0"/>
          <w:numId w:val="1"/>
        </w:numPr>
        <w:tabs>
          <w:tab w:val="left" w:pos="403"/>
        </w:tabs>
        <w:jc w:val="both"/>
        <w:rPr>
          <w:sz w:val="18"/>
        </w:rPr>
      </w:pPr>
      <w:r>
        <w:rPr>
          <w:sz w:val="18"/>
        </w:rPr>
        <w:t>Αναγράφεται</w:t>
      </w:r>
      <w:r>
        <w:rPr>
          <w:spacing w:val="-7"/>
          <w:sz w:val="18"/>
        </w:rPr>
        <w:t xml:space="preserve"> </w:t>
      </w:r>
      <w:r>
        <w:rPr>
          <w:sz w:val="18"/>
        </w:rPr>
        <w:t>από</w:t>
      </w:r>
      <w:r>
        <w:rPr>
          <w:spacing w:val="-6"/>
          <w:sz w:val="18"/>
        </w:rPr>
        <w:t xml:space="preserve"> </w:t>
      </w:r>
      <w:r>
        <w:rPr>
          <w:sz w:val="18"/>
        </w:rPr>
        <w:t>τον</w:t>
      </w:r>
      <w:r>
        <w:rPr>
          <w:spacing w:val="-6"/>
          <w:sz w:val="18"/>
        </w:rPr>
        <w:t xml:space="preserve"> </w:t>
      </w:r>
      <w:r>
        <w:rPr>
          <w:sz w:val="18"/>
        </w:rPr>
        <w:t>ενδιαφερόμενο</w:t>
      </w:r>
      <w:r>
        <w:rPr>
          <w:spacing w:val="-6"/>
          <w:sz w:val="18"/>
        </w:rPr>
        <w:t xml:space="preserve"> </w:t>
      </w:r>
      <w:r>
        <w:rPr>
          <w:sz w:val="18"/>
        </w:rPr>
        <w:t>πολίτη</w:t>
      </w:r>
      <w:r>
        <w:rPr>
          <w:spacing w:val="-7"/>
          <w:sz w:val="18"/>
        </w:rPr>
        <w:t xml:space="preserve"> </w:t>
      </w:r>
      <w:r>
        <w:rPr>
          <w:sz w:val="18"/>
        </w:rPr>
        <w:t>ή</w:t>
      </w:r>
      <w:r>
        <w:rPr>
          <w:spacing w:val="-6"/>
          <w:sz w:val="18"/>
        </w:rPr>
        <w:t xml:space="preserve"> </w:t>
      </w:r>
      <w:r>
        <w:rPr>
          <w:sz w:val="18"/>
        </w:rPr>
        <w:t>Αρχή</w:t>
      </w:r>
      <w:r>
        <w:rPr>
          <w:spacing w:val="-6"/>
          <w:sz w:val="18"/>
        </w:rPr>
        <w:t xml:space="preserve"> </w:t>
      </w:r>
      <w:r>
        <w:rPr>
          <w:sz w:val="18"/>
        </w:rPr>
        <w:t>ή</w:t>
      </w:r>
      <w:r>
        <w:rPr>
          <w:spacing w:val="-7"/>
          <w:sz w:val="18"/>
        </w:rPr>
        <w:t xml:space="preserve"> </w:t>
      </w:r>
      <w:r>
        <w:rPr>
          <w:sz w:val="18"/>
        </w:rPr>
        <w:t>η</w:t>
      </w:r>
      <w:r>
        <w:rPr>
          <w:spacing w:val="-7"/>
          <w:sz w:val="18"/>
        </w:rPr>
        <w:t xml:space="preserve"> </w:t>
      </w:r>
      <w:r>
        <w:rPr>
          <w:sz w:val="18"/>
        </w:rPr>
        <w:t>Υπηρεσία</w:t>
      </w:r>
      <w:r>
        <w:rPr>
          <w:spacing w:val="-7"/>
          <w:sz w:val="18"/>
        </w:rPr>
        <w:t xml:space="preserve"> </w:t>
      </w:r>
      <w:r>
        <w:rPr>
          <w:sz w:val="18"/>
        </w:rPr>
        <w:t>του</w:t>
      </w:r>
      <w:r>
        <w:rPr>
          <w:spacing w:val="-7"/>
          <w:sz w:val="18"/>
        </w:rPr>
        <w:t xml:space="preserve"> </w:t>
      </w:r>
      <w:r>
        <w:rPr>
          <w:sz w:val="18"/>
        </w:rPr>
        <w:t>δημόσιου</w:t>
      </w:r>
      <w:r>
        <w:rPr>
          <w:spacing w:val="-8"/>
          <w:sz w:val="18"/>
        </w:rPr>
        <w:t xml:space="preserve"> </w:t>
      </w:r>
      <w:r>
        <w:rPr>
          <w:sz w:val="18"/>
        </w:rPr>
        <w:t>τομέα,</w:t>
      </w:r>
      <w:r>
        <w:rPr>
          <w:spacing w:val="-6"/>
          <w:sz w:val="18"/>
        </w:rPr>
        <w:t xml:space="preserve"> </w:t>
      </w:r>
      <w:r>
        <w:rPr>
          <w:sz w:val="18"/>
        </w:rPr>
        <w:t>που</w:t>
      </w:r>
      <w:r>
        <w:rPr>
          <w:spacing w:val="-7"/>
          <w:sz w:val="18"/>
        </w:rPr>
        <w:t xml:space="preserve"> </w:t>
      </w:r>
      <w:r>
        <w:rPr>
          <w:sz w:val="18"/>
        </w:rPr>
        <w:t>απευθύνεται</w:t>
      </w:r>
      <w:r>
        <w:rPr>
          <w:spacing w:val="-6"/>
          <w:sz w:val="18"/>
        </w:rPr>
        <w:t xml:space="preserve"> </w:t>
      </w:r>
      <w:r>
        <w:rPr>
          <w:sz w:val="18"/>
        </w:rPr>
        <w:t>η</w:t>
      </w:r>
      <w:r>
        <w:rPr>
          <w:spacing w:val="-6"/>
          <w:sz w:val="18"/>
        </w:rPr>
        <w:t xml:space="preserve"> </w:t>
      </w:r>
      <w:r>
        <w:rPr>
          <w:sz w:val="18"/>
        </w:rPr>
        <w:t>αίτηση.</w:t>
      </w:r>
    </w:p>
    <w:p w:rsidR="005F4C17" w:rsidRDefault="00BF672E">
      <w:pPr>
        <w:pStyle w:val="a5"/>
        <w:numPr>
          <w:ilvl w:val="0"/>
          <w:numId w:val="1"/>
        </w:numPr>
        <w:tabs>
          <w:tab w:val="left" w:pos="403"/>
        </w:tabs>
        <w:spacing w:before="3"/>
        <w:jc w:val="both"/>
        <w:rPr>
          <w:sz w:val="18"/>
        </w:rPr>
      </w:pPr>
      <w:r>
        <w:rPr>
          <w:spacing w:val="-1"/>
          <w:sz w:val="18"/>
        </w:rPr>
        <w:t>Αναγράφεται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ολογράφως.</w:t>
      </w:r>
    </w:p>
    <w:p w:rsidR="005F4C17" w:rsidRDefault="00BF672E">
      <w:pPr>
        <w:pStyle w:val="a5"/>
        <w:numPr>
          <w:ilvl w:val="0"/>
          <w:numId w:val="1"/>
        </w:numPr>
        <w:tabs>
          <w:tab w:val="left" w:pos="435"/>
        </w:tabs>
        <w:spacing w:before="3" w:line="244" w:lineRule="auto"/>
        <w:ind w:left="132" w:right="166" w:firstLine="0"/>
        <w:jc w:val="both"/>
        <w:rPr>
          <w:sz w:val="18"/>
        </w:rPr>
      </w:pPr>
      <w:r>
        <w:rPr>
          <w:sz w:val="18"/>
        </w:rPr>
        <w:t>«Όποιος εν γνώσει του δηλώνει ψευδή γεγονότα ή αρνείται ή αποκρύπτει τα αληθινά με έγγραφη υπεύθυνη δήλωση του</w:t>
      </w:r>
      <w:r>
        <w:rPr>
          <w:spacing w:val="1"/>
          <w:sz w:val="18"/>
        </w:rPr>
        <w:t xml:space="preserve"> </w:t>
      </w:r>
      <w:r>
        <w:rPr>
          <w:sz w:val="18"/>
        </w:rPr>
        <w:t>άρθρου 8 τιμωρείται με φυλάκιση τουλάχιστον τριών μηνών. Εάν ο υπαίτιος αυτών των πράξεων σκόπευε να προσπορίσει στον</w:t>
      </w:r>
      <w:r>
        <w:rPr>
          <w:spacing w:val="1"/>
          <w:sz w:val="18"/>
        </w:rPr>
        <w:t xml:space="preserve"> </w:t>
      </w:r>
      <w:r>
        <w:rPr>
          <w:sz w:val="18"/>
        </w:rPr>
        <w:t>εαυτόν</w:t>
      </w:r>
      <w:r>
        <w:rPr>
          <w:spacing w:val="-9"/>
          <w:sz w:val="18"/>
        </w:rPr>
        <w:t xml:space="preserve"> </w:t>
      </w:r>
      <w:r>
        <w:rPr>
          <w:sz w:val="18"/>
        </w:rPr>
        <w:t>του</w:t>
      </w:r>
      <w:r>
        <w:rPr>
          <w:spacing w:val="-11"/>
          <w:sz w:val="18"/>
        </w:rPr>
        <w:t xml:space="preserve"> </w:t>
      </w:r>
      <w:r>
        <w:rPr>
          <w:sz w:val="18"/>
        </w:rPr>
        <w:t>ή</w:t>
      </w:r>
      <w:r>
        <w:rPr>
          <w:spacing w:val="-9"/>
          <w:sz w:val="18"/>
        </w:rPr>
        <w:t xml:space="preserve"> </w:t>
      </w:r>
      <w:r>
        <w:rPr>
          <w:sz w:val="18"/>
        </w:rPr>
        <w:t>σε</w:t>
      </w:r>
      <w:r>
        <w:rPr>
          <w:spacing w:val="-11"/>
          <w:sz w:val="18"/>
        </w:rPr>
        <w:t xml:space="preserve"> </w:t>
      </w:r>
      <w:r>
        <w:rPr>
          <w:sz w:val="18"/>
        </w:rPr>
        <w:t>άλλον</w:t>
      </w:r>
      <w:r>
        <w:rPr>
          <w:spacing w:val="-8"/>
          <w:sz w:val="18"/>
        </w:rPr>
        <w:t xml:space="preserve"> </w:t>
      </w:r>
      <w:r>
        <w:rPr>
          <w:sz w:val="18"/>
        </w:rPr>
        <w:t>περιουσιακό</w:t>
      </w:r>
      <w:r>
        <w:rPr>
          <w:spacing w:val="-9"/>
          <w:sz w:val="18"/>
        </w:rPr>
        <w:t xml:space="preserve"> </w:t>
      </w:r>
      <w:r>
        <w:rPr>
          <w:sz w:val="18"/>
        </w:rPr>
        <w:t>όφελος</w:t>
      </w:r>
      <w:r>
        <w:rPr>
          <w:spacing w:val="-9"/>
          <w:sz w:val="18"/>
        </w:rPr>
        <w:t xml:space="preserve"> </w:t>
      </w:r>
      <w:r>
        <w:rPr>
          <w:sz w:val="18"/>
        </w:rPr>
        <w:t>βλάπτοντας</w:t>
      </w:r>
      <w:r>
        <w:rPr>
          <w:spacing w:val="-9"/>
          <w:sz w:val="18"/>
        </w:rPr>
        <w:t xml:space="preserve"> </w:t>
      </w:r>
      <w:r>
        <w:rPr>
          <w:sz w:val="18"/>
        </w:rPr>
        <w:t>τρίτον</w:t>
      </w:r>
      <w:r>
        <w:rPr>
          <w:spacing w:val="-9"/>
          <w:sz w:val="18"/>
        </w:rPr>
        <w:t xml:space="preserve"> </w:t>
      </w:r>
      <w:r>
        <w:rPr>
          <w:sz w:val="18"/>
        </w:rPr>
        <w:t>ή</w:t>
      </w:r>
      <w:r>
        <w:rPr>
          <w:spacing w:val="-8"/>
          <w:sz w:val="18"/>
        </w:rPr>
        <w:t xml:space="preserve"> </w:t>
      </w:r>
      <w:r>
        <w:rPr>
          <w:sz w:val="18"/>
        </w:rPr>
        <w:t>σκόπευε</w:t>
      </w:r>
      <w:r>
        <w:rPr>
          <w:spacing w:val="-10"/>
          <w:sz w:val="18"/>
        </w:rPr>
        <w:t xml:space="preserve"> </w:t>
      </w:r>
      <w:r>
        <w:rPr>
          <w:sz w:val="18"/>
        </w:rPr>
        <w:t>να</w:t>
      </w:r>
      <w:r>
        <w:rPr>
          <w:spacing w:val="-10"/>
          <w:sz w:val="18"/>
        </w:rPr>
        <w:t xml:space="preserve"> </w:t>
      </w:r>
      <w:r>
        <w:rPr>
          <w:sz w:val="18"/>
        </w:rPr>
        <w:t>βλάψει</w:t>
      </w:r>
      <w:r>
        <w:rPr>
          <w:spacing w:val="-9"/>
          <w:sz w:val="18"/>
        </w:rPr>
        <w:t xml:space="preserve"> </w:t>
      </w:r>
      <w:r>
        <w:rPr>
          <w:sz w:val="18"/>
        </w:rPr>
        <w:t>άλλον,</w:t>
      </w:r>
      <w:r>
        <w:rPr>
          <w:spacing w:val="-9"/>
          <w:sz w:val="18"/>
        </w:rPr>
        <w:t xml:space="preserve"> </w:t>
      </w:r>
      <w:r>
        <w:rPr>
          <w:sz w:val="18"/>
        </w:rPr>
        <w:t>τιμωρείται</w:t>
      </w:r>
      <w:r>
        <w:rPr>
          <w:spacing w:val="-10"/>
          <w:sz w:val="18"/>
        </w:rPr>
        <w:t xml:space="preserve"> </w:t>
      </w:r>
      <w:r>
        <w:rPr>
          <w:sz w:val="18"/>
        </w:rPr>
        <w:t>με</w:t>
      </w:r>
      <w:r>
        <w:rPr>
          <w:spacing w:val="-10"/>
          <w:sz w:val="18"/>
        </w:rPr>
        <w:t xml:space="preserve"> </w:t>
      </w:r>
      <w:r>
        <w:rPr>
          <w:sz w:val="18"/>
        </w:rPr>
        <w:t>κάθειρξη</w:t>
      </w:r>
      <w:r>
        <w:rPr>
          <w:spacing w:val="-10"/>
          <w:sz w:val="18"/>
        </w:rPr>
        <w:t xml:space="preserve"> </w:t>
      </w:r>
      <w:r>
        <w:rPr>
          <w:sz w:val="18"/>
        </w:rPr>
        <w:t>μέχρι</w:t>
      </w:r>
      <w:r>
        <w:rPr>
          <w:spacing w:val="-10"/>
          <w:sz w:val="18"/>
        </w:rPr>
        <w:t xml:space="preserve"> </w:t>
      </w:r>
      <w:r>
        <w:rPr>
          <w:sz w:val="18"/>
        </w:rPr>
        <w:t>10</w:t>
      </w:r>
      <w:r>
        <w:rPr>
          <w:spacing w:val="-9"/>
          <w:sz w:val="18"/>
        </w:rPr>
        <w:t xml:space="preserve"> </w:t>
      </w:r>
      <w:r>
        <w:rPr>
          <w:sz w:val="18"/>
        </w:rPr>
        <w:t>ετών.</w:t>
      </w:r>
    </w:p>
    <w:p w:rsidR="005F4C17" w:rsidRDefault="00BF672E">
      <w:pPr>
        <w:pStyle w:val="a5"/>
        <w:numPr>
          <w:ilvl w:val="0"/>
          <w:numId w:val="1"/>
        </w:numPr>
        <w:tabs>
          <w:tab w:val="left" w:pos="440"/>
        </w:tabs>
        <w:spacing w:line="242" w:lineRule="auto"/>
        <w:ind w:left="132" w:right="176" w:firstLine="0"/>
        <w:jc w:val="both"/>
        <w:rPr>
          <w:sz w:val="18"/>
        </w:rPr>
      </w:pPr>
      <w:r>
        <w:rPr>
          <w:sz w:val="18"/>
        </w:rPr>
        <w:t>Σε περίπτωση ανεπάρκειας χώρου η δήλωση συνεχίζεται στην πίσω όψη της και υπογράφεται από τον δηλούντα ή την</w:t>
      </w:r>
      <w:r>
        <w:rPr>
          <w:spacing w:val="1"/>
          <w:sz w:val="18"/>
        </w:rPr>
        <w:t xml:space="preserve"> </w:t>
      </w:r>
      <w:r>
        <w:rPr>
          <w:sz w:val="18"/>
        </w:rPr>
        <w:t>δηλούσα.</w:t>
      </w:r>
    </w:p>
    <w:sectPr w:rsidR="005F4C17">
      <w:type w:val="continuous"/>
      <w:pgSz w:w="11910" w:h="16840"/>
      <w:pgMar w:top="1580" w:right="68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76797"/>
    <w:multiLevelType w:val="hybridMultilevel"/>
    <w:tmpl w:val="90C8BC3A"/>
    <w:lvl w:ilvl="0" w:tplc="76285D6A">
      <w:start w:val="1"/>
      <w:numFmt w:val="decimal"/>
      <w:lvlText w:val="(%1)"/>
      <w:lvlJc w:val="left"/>
      <w:pPr>
        <w:ind w:left="402" w:hanging="271"/>
        <w:jc w:val="lef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el-GR" w:eastAsia="en-US" w:bidi="ar-SA"/>
      </w:rPr>
    </w:lvl>
    <w:lvl w:ilvl="1" w:tplc="247C0F94">
      <w:numFmt w:val="bullet"/>
      <w:lvlText w:val="•"/>
      <w:lvlJc w:val="left"/>
      <w:pPr>
        <w:ind w:left="1428" w:hanging="271"/>
      </w:pPr>
      <w:rPr>
        <w:rFonts w:hint="default"/>
        <w:lang w:val="el-GR" w:eastAsia="en-US" w:bidi="ar-SA"/>
      </w:rPr>
    </w:lvl>
    <w:lvl w:ilvl="2" w:tplc="F3E64280">
      <w:numFmt w:val="bullet"/>
      <w:lvlText w:val="•"/>
      <w:lvlJc w:val="left"/>
      <w:pPr>
        <w:ind w:left="2457" w:hanging="271"/>
      </w:pPr>
      <w:rPr>
        <w:rFonts w:hint="default"/>
        <w:lang w:val="el-GR" w:eastAsia="en-US" w:bidi="ar-SA"/>
      </w:rPr>
    </w:lvl>
    <w:lvl w:ilvl="3" w:tplc="B9BE307E">
      <w:numFmt w:val="bullet"/>
      <w:lvlText w:val="•"/>
      <w:lvlJc w:val="left"/>
      <w:pPr>
        <w:ind w:left="3485" w:hanging="271"/>
      </w:pPr>
      <w:rPr>
        <w:rFonts w:hint="default"/>
        <w:lang w:val="el-GR" w:eastAsia="en-US" w:bidi="ar-SA"/>
      </w:rPr>
    </w:lvl>
    <w:lvl w:ilvl="4" w:tplc="E2AA30C0">
      <w:numFmt w:val="bullet"/>
      <w:lvlText w:val="•"/>
      <w:lvlJc w:val="left"/>
      <w:pPr>
        <w:ind w:left="4514" w:hanging="271"/>
      </w:pPr>
      <w:rPr>
        <w:rFonts w:hint="default"/>
        <w:lang w:val="el-GR" w:eastAsia="en-US" w:bidi="ar-SA"/>
      </w:rPr>
    </w:lvl>
    <w:lvl w:ilvl="5" w:tplc="B9129BAE">
      <w:numFmt w:val="bullet"/>
      <w:lvlText w:val="•"/>
      <w:lvlJc w:val="left"/>
      <w:pPr>
        <w:ind w:left="5543" w:hanging="271"/>
      </w:pPr>
      <w:rPr>
        <w:rFonts w:hint="default"/>
        <w:lang w:val="el-GR" w:eastAsia="en-US" w:bidi="ar-SA"/>
      </w:rPr>
    </w:lvl>
    <w:lvl w:ilvl="6" w:tplc="E814C716">
      <w:numFmt w:val="bullet"/>
      <w:lvlText w:val="•"/>
      <w:lvlJc w:val="left"/>
      <w:pPr>
        <w:ind w:left="6571" w:hanging="271"/>
      </w:pPr>
      <w:rPr>
        <w:rFonts w:hint="default"/>
        <w:lang w:val="el-GR" w:eastAsia="en-US" w:bidi="ar-SA"/>
      </w:rPr>
    </w:lvl>
    <w:lvl w:ilvl="7" w:tplc="303CB84A">
      <w:numFmt w:val="bullet"/>
      <w:lvlText w:val="•"/>
      <w:lvlJc w:val="left"/>
      <w:pPr>
        <w:ind w:left="7600" w:hanging="271"/>
      </w:pPr>
      <w:rPr>
        <w:rFonts w:hint="default"/>
        <w:lang w:val="el-GR" w:eastAsia="en-US" w:bidi="ar-SA"/>
      </w:rPr>
    </w:lvl>
    <w:lvl w:ilvl="8" w:tplc="6054D732">
      <w:numFmt w:val="bullet"/>
      <w:lvlText w:val="•"/>
      <w:lvlJc w:val="left"/>
      <w:pPr>
        <w:ind w:left="8629" w:hanging="271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F4C17"/>
    <w:rsid w:val="00306846"/>
    <w:rsid w:val="005F4C17"/>
    <w:rsid w:val="00B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D6B61EF"/>
  <w15:docId w15:val="{1EE77AAE-8DA7-44ED-A5EC-D0CB9FA8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line="320" w:lineRule="exact"/>
      <w:ind w:left="3980" w:right="383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32" w:hanging="27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Κοσμα</cp:lastModifiedBy>
  <cp:revision>3</cp:revision>
  <dcterms:created xsi:type="dcterms:W3CDTF">2022-12-29T10:00:00Z</dcterms:created>
  <dcterms:modified xsi:type="dcterms:W3CDTF">2024-04-09T07:33:00Z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2022-12-29T00:00:00Z</vt:filetime>
  </property>
</Properties>
</file>