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AC8" w14:textId="3BC5721F" w:rsidR="00E46ED4" w:rsidRPr="00530698" w:rsidRDefault="00E46ED4" w:rsidP="00E46ED4">
      <w:pPr>
        <w:widowControl w:val="0"/>
        <w:tabs>
          <w:tab w:val="left" w:pos="9781"/>
          <w:tab w:val="left" w:pos="10080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E56EA3" wp14:editId="6E5F3477">
                <wp:simplePos x="0" y="0"/>
                <wp:positionH relativeFrom="page">
                  <wp:posOffset>360045</wp:posOffset>
                </wp:positionH>
                <wp:positionV relativeFrom="page">
                  <wp:posOffset>10162540</wp:posOffset>
                </wp:positionV>
                <wp:extent cx="6838950" cy="0"/>
                <wp:effectExtent l="0" t="0" r="0" b="0"/>
                <wp:wrapNone/>
                <wp:docPr id="73" name="Ευθεία γραμμή σύνδεση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BE14" id="Ευθεία γραμμή σύνδεσης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0.2pt" to="566.8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ΕΛΛΗΝΙΚΗ ΔΗΜΟΚΡΑΤΙΑ </w:t>
      </w:r>
    </w:p>
    <w:p w14:paraId="35763254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ΠΑΝΕΠΙΣΤΗΜΙΟ ΠΑΤΡΩΝ </w:t>
      </w:r>
    </w:p>
    <w:p w14:paraId="127598C9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ΕΙΔΙΚΟΣ ΛΟΓΑΡΙΑΣΜΟΣ ΚΟΝΔΥΛΙΩΝ ΕΡΕΥΝΑΣ </w:t>
      </w:r>
    </w:p>
    <w:p w14:paraId="44730972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color w:val="000000"/>
          <w:sz w:val="18"/>
          <w:szCs w:val="18"/>
          <w:lang w:val="el-GR"/>
        </w:rPr>
        <w:t>Α.Φ.Μ.: 998219694 - Α΄ Δ.Ο.Υ. ΠΑΤΡΩΝ</w:t>
      </w:r>
    </w:p>
    <w:p w14:paraId="45CED517" w14:textId="77777777" w:rsidR="00ED7210" w:rsidRPr="00C5627D" w:rsidRDefault="00ED7210" w:rsidP="00ED72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n-US"/>
        </w:rPr>
      </w:pPr>
      <w:r w:rsidRPr="00C5627D">
        <w:rPr>
          <w:rFonts w:ascii="Century Gothic" w:hAnsi="Century Gothic"/>
          <w:color w:val="000000"/>
          <w:sz w:val="18"/>
          <w:szCs w:val="18"/>
        </w:rPr>
        <w:t>ΤΗΛ</w:t>
      </w: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: 2610997859 /2610997245 </w:t>
      </w:r>
    </w:p>
    <w:p w14:paraId="4ACEC31E" w14:textId="05AEC70D" w:rsidR="00E46ED4" w:rsidRPr="00C5627D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US"/>
        </w:rPr>
      </w:pP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E-mail: </w:t>
      </w:r>
      <w:r w:rsidR="00107E4C" w:rsidRPr="00C5627D">
        <w:rPr>
          <w:rFonts w:ascii="Century Gothic" w:hAnsi="Century Gothic"/>
          <w:color w:val="000000"/>
          <w:sz w:val="18"/>
          <w:szCs w:val="18"/>
          <w:lang w:val="en-US"/>
        </w:rPr>
        <w:t>grafprak</w:t>
      </w: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@upatras.gr - Url: </w:t>
      </w:r>
      <w:hyperlink r:id="rId7" w:history="1">
        <w:r w:rsidR="00107E4C" w:rsidRPr="00C5627D">
          <w:t xml:space="preserve"> </w:t>
        </w:r>
        <w:r w:rsidR="00107E4C" w:rsidRPr="00C5627D">
          <w:rPr>
            <w:rStyle w:val="-"/>
            <w:rFonts w:ascii="Century Gothic" w:hAnsi="Century Gothic"/>
            <w:sz w:val="18"/>
            <w:szCs w:val="18"/>
            <w:lang w:val="en-US"/>
          </w:rPr>
          <w:t>https://praktiki.upatras.gr/</w:t>
        </w:r>
      </w:hyperlink>
    </w:p>
    <w:p w14:paraId="59B49556" w14:textId="55FB8A30" w:rsidR="00AA5DC8" w:rsidRPr="00C5627D" w:rsidRDefault="00AA5DC8" w:rsidP="00EF005D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FD1F741" w14:textId="2BD6E3A5" w:rsidR="00AA5DC8" w:rsidRPr="00C5627D" w:rsidRDefault="00F971F4" w:rsidP="00AA5DC8">
      <w:pPr>
        <w:pStyle w:val="1"/>
        <w:rPr>
          <w:rFonts w:ascii="Century Gothic" w:hAnsi="Century Gothic"/>
          <w:sz w:val="22"/>
          <w:szCs w:val="22"/>
        </w:rPr>
      </w:pPr>
      <w:r w:rsidRPr="00C5627D">
        <w:rPr>
          <w:rFonts w:ascii="Century Gothic" w:hAnsi="Century Gothic"/>
          <w:sz w:val="22"/>
          <w:szCs w:val="22"/>
        </w:rPr>
        <w:t xml:space="preserve">Συμφωνητικό </w:t>
      </w:r>
      <w:r w:rsidR="00062204" w:rsidRPr="00C5627D">
        <w:rPr>
          <w:rFonts w:ascii="Century Gothic" w:hAnsi="Century Gothic"/>
          <w:sz w:val="22"/>
          <w:szCs w:val="22"/>
        </w:rPr>
        <w:t>για Πρακτική Α</w:t>
      </w:r>
      <w:r w:rsidR="00AA5DC8" w:rsidRPr="00C5627D">
        <w:rPr>
          <w:rFonts w:ascii="Century Gothic" w:hAnsi="Century Gothic"/>
          <w:sz w:val="22"/>
          <w:szCs w:val="22"/>
        </w:rPr>
        <w:t>σκηση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50"/>
      </w:tblGrid>
      <w:tr w:rsidR="00107E4C" w:rsidRPr="00C5627D" w14:paraId="306590DF" w14:textId="77777777" w:rsidTr="00C23F41">
        <w:trPr>
          <w:trHeight w:val="379"/>
          <w:jc w:val="center"/>
        </w:trPr>
        <w:tc>
          <w:tcPr>
            <w:tcW w:w="2127" w:type="dxa"/>
            <w:vAlign w:val="center"/>
          </w:tcPr>
          <w:p w14:paraId="68753A9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9"/>
                <w:lang w:val="el-GR"/>
              </w:rPr>
              <w:t>Κωδικός Σύμβασης: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vAlign w:val="center"/>
          </w:tcPr>
          <w:p w14:paraId="74565E1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  <w:tr w:rsidR="00107E4C" w:rsidRPr="00C5627D" w14:paraId="715D9840" w14:textId="77777777" w:rsidTr="00C23F41">
        <w:trPr>
          <w:trHeight w:val="371"/>
          <w:jc w:val="center"/>
        </w:trPr>
        <w:tc>
          <w:tcPr>
            <w:tcW w:w="2127" w:type="dxa"/>
            <w:vAlign w:val="center"/>
          </w:tcPr>
          <w:p w14:paraId="43738B1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8"/>
                <w:szCs w:val="18"/>
                <w:lang w:val="el-GR"/>
              </w:rPr>
              <w:t>ΑΔΑ: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91A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</w:tbl>
    <w:p w14:paraId="2EA6B980" w14:textId="77777777" w:rsidR="00107E4C" w:rsidRPr="00C5627D" w:rsidRDefault="00107E4C" w:rsidP="00107E4C">
      <w:pPr>
        <w:jc w:val="both"/>
        <w:rPr>
          <w:rFonts w:ascii="Century Gothic" w:hAnsi="Century Gothic"/>
          <w:sz w:val="12"/>
          <w:szCs w:val="12"/>
          <w:lang w:val="el-GR"/>
        </w:rPr>
      </w:pPr>
    </w:p>
    <w:p w14:paraId="79A767C6" w14:textId="763582F1" w:rsidR="00973106" w:rsidRPr="00C5627D" w:rsidRDefault="004158A9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Στη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ν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Πάτρα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σήμερα………………….μ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εταξύ</w:t>
      </w:r>
      <w:r w:rsidRPr="00C5627D">
        <w:rPr>
          <w:rFonts w:ascii="Century Gothic" w:hAnsi="Century Gothic"/>
          <w:sz w:val="19"/>
          <w:szCs w:val="19"/>
          <w:lang w:val="el-GR"/>
        </w:rPr>
        <w:t>:</w:t>
      </w:r>
    </w:p>
    <w:p w14:paraId="3FCC90C2" w14:textId="77777777" w:rsidR="00824256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C5627D">
        <w:rPr>
          <w:rFonts w:ascii="Century Gothic" w:hAnsi="Century Gothic"/>
          <w:b/>
          <w:bCs/>
          <w:sz w:val="20"/>
          <w:szCs w:val="20"/>
          <w:lang w:val="el-GR"/>
        </w:rPr>
        <w:t>α)</w:t>
      </w:r>
      <w:r w:rsidRPr="00C5627D">
        <w:rPr>
          <w:rFonts w:ascii="Century Gothic" w:hAnsi="Century Gothic"/>
          <w:sz w:val="20"/>
          <w:szCs w:val="20"/>
          <w:lang w:val="el-GR"/>
        </w:rPr>
        <w:t xml:space="preserve"> του Πανεπιστημίου Πατρών- Ειδικού Λογαριασμού Κονδυλίων Έρευνας</w:t>
      </w:r>
      <w:r w:rsidR="00EE0009" w:rsidRPr="00C5627D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EE0009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που εδρεύει στην Πανεπιστημιούπολη Ρίου Πατρών, Τ.Κ. 26504, ΑΦΜ 998219694, Δ.Ο.Υ. Α’ Πατρών, νομίμως εκπροσωπούμενό από τον καθηγητή </w:t>
      </w:r>
      <w:r w:rsidR="00824256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κ. Δημόπουλο Παναγιώτη, Αντιπρύτανη Έρευνας και Ανάπτυξης, Πρόεδρο της Επιτροπής Ερευνών,</w:t>
      </w:r>
    </w:p>
    <w:p w14:paraId="25DA2B29" w14:textId="47997AF3" w:rsidR="00AA5DC8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19"/>
          <w:szCs w:val="19"/>
          <w:lang w:val="el-GR" w:eastAsia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β</w:t>
      </w:r>
      <w:r w:rsidR="00973106" w:rsidRPr="00C5627D">
        <w:rPr>
          <w:rFonts w:ascii="Century Gothic" w:hAnsi="Century Gothic"/>
          <w:b/>
          <w:bCs/>
          <w:sz w:val="19"/>
          <w:szCs w:val="19"/>
          <w:lang w:val="el-GR"/>
        </w:rPr>
        <w:t>)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ρέα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....................................</w:t>
      </w:r>
      <w:r w:rsidR="00145375" w:rsidRPr="00C5627D">
        <w:rPr>
          <w:rFonts w:ascii="Century Gothic" w:hAnsi="Century Gothic"/>
          <w:sz w:val="19"/>
          <w:szCs w:val="19"/>
          <w:lang w:val="el-GR"/>
        </w:rPr>
        <w:t xml:space="preserve">, με Α.Φ.Μ. 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3DB67EB7" w14:textId="77777777" w:rsidR="00AA5DC8" w:rsidRPr="00C5627D" w:rsidRDefault="00AA5DC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που εκπροσωπείται από την/τον...................................................................................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..........,</w:t>
      </w:r>
    </w:p>
    <w:p w14:paraId="1D27FC83" w14:textId="2A09675B" w:rsidR="00EF005D" w:rsidRPr="00C5627D" w:rsidRDefault="0097310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γ)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Επιστημονικ</w:t>
      </w:r>
      <w:r w:rsidR="00ED7210" w:rsidRPr="00C5627D">
        <w:rPr>
          <w:rFonts w:ascii="Century Gothic" w:hAnsi="Century Gothic"/>
          <w:sz w:val="19"/>
          <w:szCs w:val="19"/>
          <w:lang w:val="el-GR"/>
        </w:rPr>
        <w:t>ά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Υπεύθυνου του Προγράμματος Πρακτικής Άσκησης του Τμήματος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………………..</w:t>
      </w:r>
    </w:p>
    <w:p w14:paraId="220EF2C0" w14:textId="328C9C43" w:rsidR="00973106" w:rsidRPr="00C5627D" w:rsidRDefault="006914E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κ.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…………………………………….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.…………………………………………………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………………...</w:t>
      </w:r>
    </w:p>
    <w:p w14:paraId="32837C54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δ)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1515E" w:rsidRPr="00C5627D">
        <w:rPr>
          <w:rFonts w:ascii="Century Gothic" w:hAnsi="Century Gothic"/>
          <w:sz w:val="19"/>
          <w:szCs w:val="19"/>
          <w:lang w:val="el-GR"/>
        </w:rPr>
        <w:t xml:space="preserve">της/του φοιτήτριας/τή 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(ονομ/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νυ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μο)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…………….…………….………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..................</w:t>
      </w:r>
    </w:p>
    <w:p w14:paraId="79456E6A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(πατρώνυμο)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και της…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</w:t>
      </w:r>
      <w:r w:rsidR="00A51375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όνομα μητρός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77A9D8C8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 Τμήματος ……………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με Α.Μ.:…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A168E4" w:rsidRPr="00C5627D">
        <w:rPr>
          <w:rFonts w:ascii="Century Gothic" w:hAnsi="Century Gothic"/>
          <w:sz w:val="19"/>
          <w:szCs w:val="19"/>
          <w:lang w:val="el-GR"/>
        </w:rPr>
        <w:t>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49EE6FA9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κάτοχος του Δ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ελτίου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Α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στυν</w:t>
      </w:r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αυτ</w:t>
      </w:r>
      <w:r w:rsidRPr="00C5627D">
        <w:rPr>
          <w:rFonts w:ascii="Century Gothic" w:hAnsi="Century Gothic"/>
          <w:sz w:val="19"/>
          <w:szCs w:val="19"/>
          <w:lang w:val="el-GR"/>
        </w:rPr>
        <w:t>. με αριθμ.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: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…..……………………………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5B3E7BBD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Αριθμό Μητρώου ΙΚΑ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071DD73B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με </w:t>
      </w:r>
      <w:r w:rsidR="00BA62CB" w:rsidRPr="00C5627D">
        <w:rPr>
          <w:rFonts w:ascii="Century Gothic" w:hAnsi="Century Gothic"/>
          <w:sz w:val="19"/>
          <w:szCs w:val="19"/>
          <w:lang w:val="el-GR"/>
        </w:rPr>
        <w:t>ΑΜΚΑ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………………………………………………...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1ED6B68C" w14:textId="77777777" w:rsidR="003862E8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με ΑΦΜ…………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……υπαγόμενος στη ΔΟΥ……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</w:p>
    <w:p w14:paraId="798FA08F" w14:textId="77777777" w:rsidR="00E2254D" w:rsidRPr="00C5627D" w:rsidRDefault="00E2254D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</w:p>
    <w:p w14:paraId="7BC0A98A" w14:textId="30604DA6" w:rsidR="00AA5DC8" w:rsidRPr="00C5627D" w:rsidRDefault="008F3B32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Ύστερα από απόφαση της Επιτροπής Ερευνών (Συνεδρίαση.……</w:t>
      </w:r>
      <w:r w:rsidR="009B4FBF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……………..), στα πλαίσια της πράξης</w:t>
      </w:r>
      <w:r w:rsidR="00F20F8E" w:rsidRPr="00C5627D">
        <w:rPr>
          <w:rFonts w:ascii="Century Gothic" w:hAnsi="Century Gothic"/>
          <w:sz w:val="19"/>
          <w:szCs w:val="19"/>
          <w:lang w:val="el-GR"/>
        </w:rPr>
        <w:t xml:space="preserve"> με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Φ.Κ.:</w:t>
      </w:r>
      <w:r w:rsidR="00520120"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</w:t>
      </w:r>
      <w:r w:rsidR="00D262D8" w:rsidRPr="00C5627D">
        <w:rPr>
          <w:rFonts w:ascii="Century Gothic" w:hAnsi="Century Gothic"/>
          <w:b/>
          <w:bCs/>
          <w:color w:val="000000"/>
          <w:spacing w:val="-3"/>
          <w:sz w:val="20"/>
          <w:szCs w:val="20"/>
          <w:lang w:val="el-GR"/>
        </w:rPr>
        <w:t>82332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και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n-US"/>
        </w:rPr>
        <w:t>MIS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:…</w:t>
      </w:r>
      <w:r w:rsidR="00D96854" w:rsidRPr="00C5627D">
        <w:rPr>
          <w:lang w:val="el-GR"/>
        </w:rPr>
        <w:t xml:space="preserve"> </w:t>
      </w:r>
      <w:r w:rsidR="00D96854" w:rsidRPr="00C5627D">
        <w:rPr>
          <w:rFonts w:ascii="Century Gothic" w:hAnsi="Century Gothic"/>
          <w:b/>
          <w:color w:val="000000"/>
          <w:spacing w:val="-3"/>
          <w:sz w:val="20"/>
          <w:szCs w:val="20"/>
          <w:lang w:val="el-GR"/>
        </w:rPr>
        <w:t>5181130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……,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συνάπτεται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το Συμφωνητικό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Πρακτική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Άσκηση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με τους παρακάτω όρους:</w:t>
      </w:r>
    </w:p>
    <w:p w14:paraId="4631CCB6" w14:textId="77777777" w:rsidR="00E027F6" w:rsidRPr="00C5627D" w:rsidRDefault="00677620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Πρακτική Άσκηση θα 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εκτελεστεί κατά το χρονικό διάστημα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από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A83A1D" w:rsidRPr="00C5627D">
        <w:rPr>
          <w:rFonts w:ascii="Century Gothic" w:hAnsi="Century Gothic"/>
          <w:b/>
          <w:sz w:val="19"/>
          <w:szCs w:val="19"/>
          <w:lang w:val="el-GR"/>
        </w:rPr>
        <w:t>/2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0..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έως και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/20</w:t>
      </w:r>
      <w:r w:rsidR="001D619D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. Τ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ο Συμφωνητικό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, μετά το πέρας του ανωτέρω χρονικού διαστήματος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λήγει αυτοδικαίως.</w:t>
      </w:r>
    </w:p>
    <w:p w14:paraId="41FC6EAF" w14:textId="0AAF126A" w:rsidR="00DB63B0" w:rsidRPr="00C5627D" w:rsidRDefault="00E027F6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Η/Ο ασκούμενη/νος έχει υποχρέωση με την έναρξη του συμφωνητικού (εντός 10ημέρου) να υποβάλει ηλεκτρονικά απογραφικό δελτίο εισόδου πρακτικής άσκησης και να συμπληρώνει το Ημερολόγιο ασκούμενου/ης φοιτητή/τριας κάθε μήνα.  Με το πέρας της πρακτικής άσκησης υποχρεούται να παραδώσει ημερολόγιο κάθε μηνός, βεβαίωση πλήρους απασχόλησης φοιτητή/τριας από φορέα απασχόλησης, δελτίο αξιολόγησης ασκούμενου/ης από τον φορέα απασχόλησης, δελτίο αξιολόγησης ασκούμενου/ης από τον επιβλέποντα καθηγητή, έκθεση πεπραγμένων ασκούμενου/ης και να υποβάλει ηλεκτρονικά (εντός 10ημέρου) απογραφικό δελτίο εξόδου Πρακτικής Άσκησης.</w:t>
      </w:r>
    </w:p>
    <w:p w14:paraId="0C2F0239" w14:textId="77777777" w:rsidR="00115403" w:rsidRPr="00C5627D" w:rsidRDefault="00631B81" w:rsidP="00115403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commentRangeStart w:id="0"/>
      <w:r w:rsidRPr="00C5627D">
        <w:rPr>
          <w:rFonts w:ascii="Century Gothic" w:hAnsi="Century Gothic"/>
          <w:sz w:val="19"/>
          <w:szCs w:val="19"/>
          <w:lang w:val="en-US"/>
        </w:rPr>
        <w:t>O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Φορέας αναλαμβάνει την υποχρέωση να αναγγείλει την έναρξη της πρακτικής άσκησης του/της φοιτητή/τριας μέσω της υποβολής του εντύπου Ε3.5 στο πληροφοριακό σύστημα ΕΡΓΑΝΗ, καθώς επίσης και τη λήξη αυτής ή τυχόν μεταβολή των όρων αυτής κατά τη διάρκεια ισχύος του παρόντος συμφωνητικού σύμφωνα με τα οριζόμενα στις διατάξεις της αριθμ. 40331/Δ1.13521-Υπουργικής Απόφασης «Επανακαθορισμός όρων ηλεκτρονικής υποβολής εντύπων  αρμοδιότητας Σώματος Επιθεώρησης Εργασίας (ΣΕΠΕ) και Οργανισμού Απασχολήσεως Εργατικού Δυναμικού (Ο.Α.Ε.Δ.)(ΦΕΚ 3520/Β/19-09-2019).</w:t>
      </w:r>
      <w:commentRangeEnd w:id="0"/>
      <w:r w:rsidR="00CD28CB">
        <w:rPr>
          <w:rStyle w:val="ac"/>
        </w:rPr>
        <w:commentReference w:id="0"/>
      </w:r>
    </w:p>
    <w:p w14:paraId="02750599" w14:textId="7C8DE864" w:rsidR="00115403" w:rsidRPr="00C5627D" w:rsidRDefault="00115403" w:rsidP="00D96854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commentRangeStart w:id="1"/>
      <w:r w:rsidRPr="00C5627D">
        <w:rPr>
          <w:rFonts w:ascii="Century Gothic" w:hAnsi="Century Gothic"/>
          <w:sz w:val="19"/>
          <w:szCs w:val="19"/>
          <w:lang w:val="el-GR"/>
        </w:rPr>
        <w:t>Ο φορέας απασχόλησης αποδέχεται να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απασχολήσει τον /την φοιτητή/φοιτήτρια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τηρώντας όλα τα μέτρα υγιεινής και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προστασίας κατά  της πανδημίας  covid-19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(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σύμφωνα με την </w:t>
      </w:r>
      <w:r w:rsidRPr="00C5627D">
        <w:rPr>
          <w:rFonts w:ascii="Century Gothic" w:hAnsi="Century Gothic"/>
          <w:sz w:val="19"/>
          <w:szCs w:val="19"/>
          <w:lang w:val="el-GR"/>
        </w:rPr>
        <w:t>εγκύκλιο μ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>ε</w:t>
      </w:r>
      <w:r w:rsidRPr="00C5627D">
        <w:rPr>
          <w:rFonts w:ascii="Century Gothic" w:hAnsi="Century Gothic"/>
          <w:sz w:val="19"/>
          <w:szCs w:val="19"/>
          <w:lang w:val="el-GR"/>
        </w:rPr>
        <w:t> αριθμό πρωτ. 17312/Δ9.506 του Υπ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ουργείου </w:t>
      </w:r>
      <w:r w:rsidRPr="00C5627D">
        <w:rPr>
          <w:rFonts w:ascii="Century Gothic" w:hAnsi="Century Gothic"/>
          <w:sz w:val="19"/>
          <w:szCs w:val="19"/>
          <w:lang w:val="el-GR"/>
        </w:rPr>
        <w:t>Εργασίας και Κοινωνικών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Υποθέσεων /</w:t>
      </w:r>
      <w:r w:rsidR="008A3EE1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Διεύθυνση Υγείας και Ασφάλειας, Σώμα Επιθεώρησης και Εργασίας).</w:t>
      </w:r>
    </w:p>
    <w:p w14:paraId="5E647D98" w14:textId="77777777" w:rsidR="00677620" w:rsidRPr="00C5627D" w:rsidRDefault="00677620" w:rsidP="00631B8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lastRenderedPageBreak/>
        <w:t>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/Ο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ασκούμενη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ος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στο χώρο της εργασίας της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ακολουθεί το ωράριο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εργασίας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Pr="00C5627D">
        <w:rPr>
          <w:rFonts w:ascii="Century Gothic" w:hAnsi="Century Gothic"/>
          <w:sz w:val="19"/>
          <w:szCs w:val="19"/>
          <w:lang w:val="el-GR"/>
        </w:rPr>
        <w:t>, τους κανονισμούς ασφ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α</w:t>
      </w:r>
      <w:r w:rsidRPr="00C5627D">
        <w:rPr>
          <w:rFonts w:ascii="Century Gothic" w:hAnsi="Century Gothic"/>
          <w:sz w:val="19"/>
          <w:szCs w:val="19"/>
          <w:lang w:val="el-GR"/>
        </w:rPr>
        <w:t>λε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ί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ας και εργασίας καθώς και κάθε άλλη ρύθμιση ή κανονισμό που ισχύει για το προσωπικό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 xml:space="preserve">της/του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 σύμφωνα με το αντικείμενο της Πρακτικής Άσκησης.</w:t>
      </w:r>
    </w:p>
    <w:p w14:paraId="5573F7D1" w14:textId="77777777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στ</w:t>
      </w:r>
      <w:r w:rsidR="00666F82" w:rsidRPr="00C5627D">
        <w:rPr>
          <w:rFonts w:ascii="Century Gothic" w:hAnsi="Century Gothic"/>
          <w:sz w:val="19"/>
          <w:szCs w:val="19"/>
          <w:lang w:val="en-US"/>
        </w:rPr>
        <w:t>o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πλαίσιο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της κοινωνικής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αποστολής αλλά και των δυνατοτήτ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ων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συμβάλει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κατά τον καλύτερο δυνατό τρόπο, στην</w:t>
      </w:r>
      <w:r w:rsidR="00536478" w:rsidRPr="00C5627D">
        <w:rPr>
          <w:rFonts w:ascii="Century Gothic" w:hAnsi="Century Gothic"/>
          <w:sz w:val="19"/>
          <w:szCs w:val="19"/>
          <w:lang w:val="el-GR"/>
        </w:rPr>
        <w:t xml:space="preserve"> ολοκλήρωση της Πρακτικής Άσκησης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 xml:space="preserve"> ασκούμεν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ης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>/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νου.</w:t>
      </w:r>
    </w:p>
    <w:p w14:paraId="06CC0135" w14:textId="6B312914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οφείλει να απ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ασχολεί την/τον ασκούμενη/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>νο στ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πλαίσι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του Προγράμματος Πρακτικής Άσκησης και σε συνεργασία με την Επιτροπή Πρακτικής Άσκησης ή/και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>τον Υπεύθυνο Πρακτικής Άσκησης του Τμήματος προέλευσης της/του ασκούμενης/νου.</w:t>
      </w:r>
      <w:commentRangeEnd w:id="1"/>
      <w:r w:rsidR="00CD28CB">
        <w:rPr>
          <w:rStyle w:val="ac"/>
        </w:rPr>
        <w:commentReference w:id="1"/>
      </w:r>
    </w:p>
    <w:p w14:paraId="5801E3F1" w14:textId="719DC7D8" w:rsidR="00C37D18" w:rsidRPr="00C5627D" w:rsidRDefault="00C37D18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color w:val="000000"/>
          <w:sz w:val="19"/>
          <w:lang w:val="el-GR"/>
        </w:rPr>
        <w:t xml:space="preserve">Το Πανεπιστήμιο Πατρών/ΕΛΚΕ δύναται, μετά από πρόταση του/της 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>Επιστημονικά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Υπευθύνου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 xml:space="preserve">, 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να καταγγείλει και να λύσει μονομερώς την παρούσα σύμβαση, εφόσον υφίσταται σοβαρός λόγος, δια σχετικής ανακοινώσεως προς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ην/τον φοιτήτρια/φοιτητή. Σοβαρός λόγος καταγγελίας της σύμβασης αποτελεί ενδεικτικά, η μη τήρηση των συμβατικών υποχρεώσεών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της/του φοιτήτρι</w:t>
      </w:r>
      <w:r w:rsidR="00554C6C" w:rsidRPr="00C5627D">
        <w:rPr>
          <w:rFonts w:ascii="Century Gothic" w:hAnsi="Century Gothic"/>
          <w:color w:val="000000"/>
          <w:sz w:val="19"/>
          <w:lang w:val="el-GR"/>
        </w:rPr>
        <w:t>α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ς/φοιτητή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στ</w:t>
      </w:r>
      <w:r w:rsidR="00D11851" w:rsidRPr="00C5627D">
        <w:rPr>
          <w:rFonts w:ascii="Century Gothic" w:hAnsi="Century Gothic"/>
          <w:color w:val="000000"/>
          <w:sz w:val="19"/>
          <w:lang w:val="el-GR"/>
        </w:rPr>
        <w:t>ην Επιχείρηση/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Φορέα Απασχόλησης.</w:t>
      </w:r>
    </w:p>
    <w:p w14:paraId="337739C8" w14:textId="226D0B58" w:rsidR="001F3BE2" w:rsidRPr="00C5627D" w:rsidRDefault="00395084" w:rsidP="00FB598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i/>
          <w:iCs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 xml:space="preserve">αποζημίωση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για την Πρακτική Άσκηση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για τη/το φοιτήτρια/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τή 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ορίζεται σε </w:t>
      </w:r>
      <w:r w:rsidR="00032230" w:rsidRPr="00C5627D">
        <w:rPr>
          <w:rFonts w:ascii="Century Gothic" w:hAnsi="Century Gothic"/>
          <w:b/>
          <w:sz w:val="19"/>
          <w:szCs w:val="19"/>
          <w:lang w:val="el-GR"/>
        </w:rPr>
        <w:t>………….€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 συνολικά </w:t>
      </w:r>
      <w:r w:rsidR="003E1B84" w:rsidRPr="00C5627D">
        <w:rPr>
          <w:rFonts w:ascii="Century Gothic" w:hAnsi="Century Gothic"/>
          <w:i/>
          <w:iCs/>
          <w:sz w:val="19"/>
          <w:szCs w:val="19"/>
          <w:lang w:val="el-GR"/>
        </w:rPr>
        <w:t>(</w:t>
      </w:r>
      <w:r w:rsidR="005A6420" w:rsidRPr="00C5627D">
        <w:rPr>
          <w:rFonts w:ascii="Century Gothic" w:hAnsi="Century Gothic"/>
          <w:i/>
          <w:iCs/>
          <w:sz w:val="19"/>
          <w:szCs w:val="19"/>
          <w:lang w:val="el-GR"/>
        </w:rPr>
        <w:t>2</w:t>
      </w:r>
      <w:r w:rsidR="005A6420" w:rsidRPr="00D84488">
        <w:rPr>
          <w:rFonts w:ascii="Century Gothic" w:hAnsi="Century Gothic"/>
          <w:i/>
          <w:iCs/>
          <w:sz w:val="19"/>
          <w:szCs w:val="19"/>
          <w:lang w:val="el-GR"/>
        </w:rPr>
        <w:t>80,00</w:t>
      </w:r>
      <w:r w:rsidR="005A6420" w:rsidRPr="00C5627D">
        <w:rPr>
          <w:rFonts w:ascii="Century Gothic" w:hAnsi="Century Gothic"/>
          <w:i/>
          <w:iCs/>
          <w:sz w:val="19"/>
          <w:szCs w:val="19"/>
          <w:lang w:val="el-GR"/>
        </w:rPr>
        <w:t xml:space="preserve"> € / μήνα Π.Α.</w:t>
      </w:r>
      <w:r w:rsidR="005A6420" w:rsidRPr="00D84488">
        <w:rPr>
          <w:rFonts w:ascii="Century Gothic" w:hAnsi="Century Gothic"/>
          <w:i/>
          <w:iCs/>
          <w:sz w:val="19"/>
          <w:szCs w:val="19"/>
          <w:lang w:val="el-GR"/>
        </w:rPr>
        <w:t xml:space="preserve"> </w:t>
      </w:r>
      <w:r w:rsidR="005A6420">
        <w:rPr>
          <w:rFonts w:ascii="Century Gothic" w:hAnsi="Century Gothic"/>
          <w:i/>
          <w:iCs/>
          <w:sz w:val="19"/>
          <w:szCs w:val="19"/>
          <w:lang w:val="el-GR"/>
        </w:rPr>
        <w:t>συμπεριλαμβανομένων των νόμιμων κρατήσεων και ασφαλιστικών εισφορών</w:t>
      </w:r>
      <w:r w:rsidR="003E1B84" w:rsidRPr="00C5627D">
        <w:rPr>
          <w:rFonts w:ascii="Century Gothic" w:hAnsi="Century Gothic"/>
          <w:i/>
          <w:iCs/>
          <w:sz w:val="19"/>
          <w:szCs w:val="19"/>
          <w:lang w:val="el-GR"/>
        </w:rPr>
        <w:t>)</w:t>
      </w:r>
      <w:r w:rsidR="003E1B8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και </w:t>
      </w:r>
      <w:r w:rsidRPr="00C5627D">
        <w:rPr>
          <w:rFonts w:ascii="Century Gothic" w:hAnsi="Century Gothic"/>
          <w:sz w:val="19"/>
          <w:szCs w:val="19"/>
          <w:lang w:val="el-GR"/>
        </w:rPr>
        <w:t>θα καταβ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άλλεται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μέσω του Ειδικού Λογαριασμού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 xml:space="preserve"> Κονδυλίων Έρευνας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Πανεπιστημίου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>Πατρών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>στα πλαίσια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της Πράξης «</w:t>
      </w:r>
      <w:r w:rsidR="00396B24" w:rsidRPr="00C5627D">
        <w:rPr>
          <w:rFonts w:ascii="Century Gothic" w:hAnsi="Century Gothic"/>
          <w:b/>
          <w:i/>
          <w:sz w:val="19"/>
          <w:szCs w:val="19"/>
          <w:lang w:val="el-GR"/>
        </w:rPr>
        <w:t>Πρακτική Άσκηση</w:t>
      </w:r>
      <w:r w:rsidR="00610DBC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</w:t>
      </w:r>
      <w:r w:rsidR="0048774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Τριτοβάθμιας Εκπαίδευσης </w:t>
      </w:r>
      <w:r w:rsidR="00DA1209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Πανεπιστημίου </w:t>
      </w:r>
      <w:r w:rsidR="00EF005D" w:rsidRPr="00C5627D">
        <w:rPr>
          <w:rFonts w:ascii="Century Gothic" w:hAnsi="Century Gothic"/>
          <w:b/>
          <w:i/>
          <w:sz w:val="19"/>
          <w:szCs w:val="19"/>
          <w:lang w:val="el-GR"/>
        </w:rPr>
        <w:t>Πατρών</w:t>
      </w:r>
      <w:r w:rsidR="0096651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2022-2023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»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>που υλοποιείται στο πλαίσιο του Επιχειρησιακού Προγράμματος «</w:t>
      </w:r>
      <w:r w:rsidR="00FB5981" w:rsidRPr="00C5627D">
        <w:rPr>
          <w:rFonts w:ascii="Century Gothic" w:hAnsi="Century Gothic"/>
          <w:i/>
          <w:iCs/>
          <w:sz w:val="19"/>
          <w:szCs w:val="19"/>
          <w:lang w:val="el-GR"/>
        </w:rPr>
        <w:t>Ανάπτυξη Ανθρώπινου Δυναμικού, Εκπαίδευση και Δια Βίου Μάθηση 2014-2020</w:t>
      </w:r>
      <w:r w:rsidR="00EF44CB" w:rsidRPr="00C5627D">
        <w:rPr>
          <w:rFonts w:ascii="Century Gothic" w:hAnsi="Century Gothic"/>
          <w:i/>
          <w:iCs/>
          <w:sz w:val="19"/>
          <w:szCs w:val="19"/>
          <w:lang w:val="el-GR"/>
        </w:rPr>
        <w:t>»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 xml:space="preserve"> και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F6D1C" w:rsidRPr="00C5627D">
        <w:rPr>
          <w:rFonts w:ascii="Century Gothic" w:hAnsi="Century Gothic"/>
          <w:sz w:val="19"/>
          <w:szCs w:val="19"/>
          <w:lang w:val="el-GR"/>
        </w:rPr>
        <w:t>συγ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χρηματοδοτείται από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>την Ευρωπαϊκή Ένωση (Ευρωπαϊκό Κοινωνικό Ταμείο)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και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 xml:space="preserve">από 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 xml:space="preserve">Εθνικούς 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>πόρους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>σύμφωνα με τους όρους κα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ι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.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commentRangeStart w:id="2"/>
      <w:r w:rsidR="005314DC" w:rsidRPr="00C5627D">
        <w:rPr>
          <w:rFonts w:ascii="Century Gothic" w:hAnsi="Century Gothic"/>
          <w:sz w:val="19"/>
          <w:szCs w:val="19"/>
          <w:lang w:val="el-GR"/>
        </w:rPr>
        <w:t>Σε κάθε περίπτωση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η</w:t>
      </w:r>
      <w:r w:rsidR="00731701" w:rsidRPr="00C5627D">
        <w:rPr>
          <w:rFonts w:ascii="Century Gothic" w:hAnsi="Century Gothic"/>
          <w:sz w:val="19"/>
          <w:szCs w:val="19"/>
          <w:lang w:val="el-GR"/>
        </w:rPr>
        <w:t>/ο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Επιχείρηση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/Φορέας </w:t>
      </w:r>
      <w:r w:rsidR="00226BCC" w:rsidRPr="00C5627D">
        <w:rPr>
          <w:rFonts w:ascii="Century Gothic" w:hAnsi="Century Gothic"/>
          <w:sz w:val="19"/>
          <w:szCs w:val="19"/>
          <w:lang w:val="el-GR"/>
        </w:rPr>
        <w:t xml:space="preserve">δεν 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έχε</w:t>
      </w:r>
      <w:r w:rsidR="00FE5CCE" w:rsidRPr="00C5627D">
        <w:rPr>
          <w:rFonts w:ascii="Century Gothic" w:hAnsi="Century Gothic"/>
          <w:sz w:val="19"/>
          <w:szCs w:val="19"/>
          <w:lang w:val="el-GR"/>
        </w:rPr>
        <w:t>ι καμία υποχρέωση καταβολής οπ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οιασδήποτε αποζημίωσης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ή άλλης αμοιβής για τ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η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ν Πρακτική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Άσκηση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της/του φοιτήτριας/τ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ή, εφόσον κάτι τέτοιο δεν έχει εκ των προτέρων εγγράφως συμφωνηθεί.</w:t>
      </w:r>
      <w:commentRangeEnd w:id="2"/>
      <w:r w:rsidR="00E813EC">
        <w:rPr>
          <w:rStyle w:val="ac"/>
        </w:rPr>
        <w:commentReference w:id="2"/>
      </w:r>
    </w:p>
    <w:p w14:paraId="456ED424" w14:textId="59B59C45" w:rsidR="001F3BE2" w:rsidRPr="00C5627D" w:rsidRDefault="00FF1929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commentRangeStart w:id="3"/>
      <w:r w:rsidRPr="00C5627D">
        <w:rPr>
          <w:rFonts w:ascii="Century Gothic" w:hAnsi="Century Gothic"/>
          <w:sz w:val="19"/>
          <w:szCs w:val="19"/>
          <w:lang w:val="el-GR"/>
        </w:rPr>
        <w:t>Οι ασφαλιστικές εισφορές που θα καταβάλλονται στο ΙΚΑ για την ασφάλιση των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φοιτητ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ριών/τ</w:t>
      </w:r>
      <w:r w:rsidRPr="00C5627D">
        <w:rPr>
          <w:rFonts w:ascii="Century Gothic" w:hAnsi="Century Gothic"/>
          <w:sz w:val="19"/>
          <w:szCs w:val="19"/>
          <w:lang w:val="el-GR"/>
        </w:rPr>
        <w:t>ών κατά κινδύνου ατυχήματος ορίζονται σύμφωνα με το Νόμο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 (αριθμ.</w:t>
      </w:r>
      <w:r w:rsidR="0037460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εγκ.</w:t>
      </w:r>
      <w:r w:rsidR="006E13A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ΙΚΑ 47/20-6-2000)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σε 1% επί του τεκμαρτού ημερομισθίου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της 12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ης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E13A8" w:rsidRPr="00C5627D">
        <w:rPr>
          <w:rFonts w:ascii="Century Gothic" w:hAnsi="Century Gothic"/>
          <w:sz w:val="19"/>
          <w:szCs w:val="19"/>
          <w:lang w:val="el-GR"/>
        </w:rPr>
        <w:t xml:space="preserve">ασφαλιστικής </w:t>
      </w:r>
      <w:r w:rsidRPr="00C5627D">
        <w:rPr>
          <w:rFonts w:ascii="Century Gothic" w:hAnsi="Century Gothic"/>
          <w:sz w:val="19"/>
          <w:szCs w:val="19"/>
          <w:lang w:val="el-GR"/>
        </w:rPr>
        <w:t>κλάσης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όπως ισχύει κάθε φορά. Οι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ασφαλιστικές εισφορές 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>θα καταβάλλονται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 xml:space="preserve">μέσω του Ειδικού Λογαριασμού Κονδυλίων Έρευνας του Πανεπιστημίου Πατρών 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>στα πλαίσια της Πράξης «</w:t>
      </w:r>
      <w:r w:rsidR="00396B24" w:rsidRPr="00C5627D">
        <w:rPr>
          <w:rFonts w:ascii="Century Gothic" w:hAnsi="Century Gothic"/>
          <w:b/>
          <w:i/>
          <w:sz w:val="19"/>
          <w:szCs w:val="19"/>
          <w:lang w:val="el-GR"/>
        </w:rPr>
        <w:t>Πρακτική Άσκηση</w:t>
      </w:r>
      <w:r w:rsidR="0048774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Τριτοβάθμιας Εκπαίδευσης</w:t>
      </w:r>
      <w:r w:rsidR="00610DBC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</w:t>
      </w:r>
      <w:r w:rsidR="001121C0" w:rsidRPr="00C5627D">
        <w:rPr>
          <w:rFonts w:ascii="Century Gothic" w:hAnsi="Century Gothic"/>
          <w:b/>
          <w:i/>
          <w:sz w:val="19"/>
          <w:szCs w:val="19"/>
          <w:lang w:val="el-GR"/>
        </w:rPr>
        <w:t>Πανεπιστημίου Πατρών</w:t>
      </w:r>
      <w:r w:rsidR="00BD4878">
        <w:rPr>
          <w:rFonts w:ascii="Century Gothic" w:hAnsi="Century Gothic"/>
          <w:b/>
          <w:i/>
          <w:sz w:val="19"/>
          <w:szCs w:val="19"/>
          <w:lang w:val="el-GR"/>
        </w:rPr>
        <w:t xml:space="preserve"> 2022-2023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>», που υλοποιείται στο πλαίσιο του Επιχειρησιακού Προγράμματος</w:t>
      </w:r>
      <w:r w:rsidR="0035430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35430F" w:rsidRPr="00C5627D">
        <w:rPr>
          <w:rFonts w:ascii="Century Gothic" w:hAnsi="Century Gothic"/>
          <w:i/>
          <w:iCs/>
          <w:sz w:val="19"/>
          <w:szCs w:val="19"/>
          <w:lang w:val="el-GR"/>
        </w:rPr>
        <w:t>«Ανάπτυξη Ανθρώπινου Δυναμικού, Εκπαίδευση και Δια Βίου Μάθηση 2014-2020»</w:t>
      </w:r>
      <w:r w:rsidR="0035430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 xml:space="preserve">και συγχρηματοδοτείται από την Ευρωπαϊκή Ένωση (Ευρωπαϊκό Κοινωνικό Ταμείο) και από </w:t>
      </w:r>
      <w:r w:rsidR="00DB32B6" w:rsidRPr="00C5627D">
        <w:rPr>
          <w:rFonts w:ascii="Century Gothic" w:hAnsi="Century Gothic"/>
          <w:sz w:val="19"/>
          <w:szCs w:val="19"/>
          <w:lang w:val="el-GR"/>
        </w:rPr>
        <w:t>Εθνικούς πόρους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40F9D" w:rsidRPr="00C5627D">
        <w:rPr>
          <w:rFonts w:ascii="Century Gothic" w:hAnsi="Century Gothic"/>
          <w:sz w:val="19"/>
          <w:szCs w:val="19"/>
          <w:lang w:val="el-GR"/>
        </w:rPr>
        <w:t xml:space="preserve"> σύμφωνα με τους όρους κα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ι</w:t>
      </w:r>
      <w:r w:rsidR="00540F9D" w:rsidRPr="00C5627D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>.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commentRangeEnd w:id="3"/>
      <w:r w:rsidR="00E813EC">
        <w:rPr>
          <w:rStyle w:val="ac"/>
        </w:rPr>
        <w:commentReference w:id="3"/>
      </w:r>
    </w:p>
    <w:p w14:paraId="77A31D53" w14:textId="1C9E685E" w:rsidR="001C3440" w:rsidRPr="00C5627D" w:rsidRDefault="006E13A8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Οι συμβαλλόμενοι αποδέχονται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όλους τους όρους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όντος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Συμφωνητικού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και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ο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προσυπογ</w:t>
      </w:r>
      <w:r w:rsidRPr="00C5627D">
        <w:rPr>
          <w:rFonts w:ascii="Century Gothic" w:hAnsi="Century Gothic"/>
          <w:sz w:val="19"/>
          <w:szCs w:val="19"/>
          <w:lang w:val="el-GR"/>
        </w:rPr>
        <w:t>ράφουν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37D1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Το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221C95" w:rsidRPr="00C5627D">
        <w:rPr>
          <w:rFonts w:ascii="Century Gothic" w:hAnsi="Century Gothic"/>
          <w:sz w:val="19"/>
          <w:szCs w:val="19"/>
          <w:lang w:val="el-GR"/>
        </w:rPr>
        <w:t>ό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Συμφωνητικό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 xml:space="preserve">υπογράφεται σε 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τέσσερα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(4)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όμοια πρωτότυπα</w:t>
      </w:r>
      <w:r w:rsidR="00175D71" w:rsidRPr="00C5627D">
        <w:rPr>
          <w:rFonts w:ascii="Century Gothic" w:hAnsi="Century Gothic"/>
          <w:sz w:val="19"/>
          <w:szCs w:val="19"/>
          <w:lang w:val="el-GR"/>
        </w:rPr>
        <w:t xml:space="preserve"> και λαμβάνει από ένα ο κάθε συμβαλλόμενος. </w:t>
      </w:r>
    </w:p>
    <w:p w14:paraId="04168CC2" w14:textId="77777777" w:rsidR="00107E4C" w:rsidRPr="00C5627D" w:rsidRDefault="00107E4C" w:rsidP="00107E4C">
      <w:pPr>
        <w:tabs>
          <w:tab w:val="left" w:pos="0"/>
          <w:tab w:val="left" w:pos="360"/>
        </w:tabs>
        <w:jc w:val="both"/>
        <w:rPr>
          <w:rFonts w:ascii="Century Gothic" w:hAnsi="Century Gothic"/>
          <w:sz w:val="19"/>
          <w:szCs w:val="19"/>
          <w:lang w:val="el-GR"/>
        </w:rPr>
      </w:pPr>
    </w:p>
    <w:p w14:paraId="47A901D2" w14:textId="77777777" w:rsidR="001C3440" w:rsidRPr="00C5627D" w:rsidRDefault="00E563B9" w:rsidP="00B3515C">
      <w:pPr>
        <w:pStyle w:val="1"/>
        <w:rPr>
          <w:rFonts w:ascii="Century Gothic" w:hAnsi="Century Gothic"/>
          <w:sz w:val="19"/>
          <w:szCs w:val="19"/>
        </w:rPr>
      </w:pPr>
      <w:r w:rsidRPr="00C5627D">
        <w:rPr>
          <w:rFonts w:ascii="Century Gothic" w:hAnsi="Century Gothic"/>
          <w:sz w:val="19"/>
          <w:szCs w:val="19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4164"/>
      </w:tblGrid>
      <w:tr w:rsidR="00DA1209" w:rsidRPr="00CD28CB" w14:paraId="6B7A8FAF" w14:textId="77777777" w:rsidTr="00E2254D">
        <w:trPr>
          <w:trHeight w:val="170"/>
        </w:trPr>
        <w:tc>
          <w:tcPr>
            <w:tcW w:w="4142" w:type="dxa"/>
            <w:tcBorders>
              <w:top w:val="single" w:sz="4" w:space="0" w:color="auto"/>
            </w:tcBorders>
          </w:tcPr>
          <w:p w14:paraId="1AF0A319" w14:textId="0410FB4A" w:rsidR="00530698" w:rsidRPr="00C5627D" w:rsidRDefault="00454F49" w:rsidP="00530698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Ο ΠΡΟΕΔΡΟΣ ΤΗΣ ΕΠΙΤΡΟΠΗΣ ΕΡΕΥΝΩΝ</w:t>
            </w:r>
            <w:r w:rsidR="00530698" w:rsidRPr="00C5627D">
              <w:rPr>
                <w:rFonts w:ascii="Century Gothic" w:hAnsi="Century Gothic"/>
                <w:sz w:val="19"/>
                <w:szCs w:val="19"/>
                <w:lang w:val="el-GR"/>
              </w:rPr>
              <w:br/>
            </w:r>
            <w:r w:rsidR="00530698" w:rsidRPr="00C5627D">
              <w:rPr>
                <w:rFonts w:ascii="Century Gothic" w:hAnsi="Century Gothic"/>
                <w:sz w:val="18"/>
                <w:szCs w:val="18"/>
                <w:lang w:val="el-GR"/>
              </w:rPr>
              <w:t>ΑΝΤΙΠΡΥΤΑΝΗΣ ΕΡΕΥΝΑΣ &amp; ΑΝΑΠΤΥΞΗΣ</w:t>
            </w:r>
          </w:p>
          <w:p w14:paraId="39B7BB1E" w14:textId="1CADB88C" w:rsidR="005851C1" w:rsidRPr="00C5627D" w:rsidRDefault="00530698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8"/>
                <w:szCs w:val="18"/>
                <w:lang w:val="el-GR"/>
              </w:rPr>
              <w:t>ΔΗΜΟΠΟΥΛΟΣ ΠΑΝΑΓΙΩΤΗΣ, ΚΑΘΗΓΗΤΗΣ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589241F8" w14:textId="77777777" w:rsidR="00454F4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ΕΠΙΧΕΙΡΗΣΗ/ΦΟΡΕΑΣ</w:t>
            </w:r>
          </w:p>
          <w:p w14:paraId="09D7711E" w14:textId="77777777" w:rsidR="00DA120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(Σφραγίδα, Ονοματεπώνυμο &amp; υπογραφή Υπευθύνου)</w:t>
            </w:r>
          </w:p>
          <w:p w14:paraId="1771BF7F" w14:textId="5374F9A4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4999DCA6" w14:textId="2EB29E81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1577784F" w14:textId="77777777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BACD47A" w14:textId="77777777" w:rsidR="00E2254D" w:rsidRPr="00C5627D" w:rsidRDefault="00E2254D" w:rsidP="00E2254D">
            <w:pPr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DF99949" w14:textId="12EF26B6" w:rsidR="00E2254D" w:rsidRPr="00C5627D" w:rsidRDefault="00E2254D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</w:p>
        </w:tc>
      </w:tr>
      <w:tr w:rsidR="00DA1209" w:rsidRPr="00CD28CB" w14:paraId="4F6B9F53" w14:textId="77777777" w:rsidTr="00E2254D">
        <w:trPr>
          <w:trHeight w:val="397"/>
        </w:trPr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1372E337" w14:textId="01765292" w:rsidR="008308F9" w:rsidRPr="00C5627D" w:rsidRDefault="00C37D18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Η/Ο</w:t>
            </w:r>
            <w:r w:rsidR="008308F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ΕΠΙΣΤΗΜΟΝΙΚ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ΥΠΕΥΘΥΝΟΣ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/ΥΠΕΥΘΥΝΗ</w:t>
            </w:r>
          </w:p>
          <w:p w14:paraId="39836EE7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ΤΟΥ </w:t>
            </w:r>
            <w:r w:rsidR="00CC38E5"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ΤΜΗΜΑΤΟΣ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vAlign w:val="center"/>
          </w:tcPr>
          <w:p w14:paraId="0242570F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Η/Ο 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ΑΣΚΟΥΜΕΝΗ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ΑΣΚΟΥΜΕΝΟΣ</w:t>
            </w:r>
          </w:p>
          <w:p w14:paraId="46128456" w14:textId="77777777" w:rsidR="00DA1209" w:rsidRPr="00631B81" w:rsidRDefault="00F75CD3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ΦΟΙΤΗΤΡΙΑ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ΦΟΙΤΗΤΗΣ</w:t>
            </w:r>
          </w:p>
        </w:tc>
      </w:tr>
    </w:tbl>
    <w:p w14:paraId="05DD10CC" w14:textId="77777777" w:rsidR="002A0F0D" w:rsidRPr="00631B81" w:rsidRDefault="002A0F0D" w:rsidP="00E2254D">
      <w:pPr>
        <w:rPr>
          <w:sz w:val="19"/>
          <w:szCs w:val="19"/>
          <w:lang w:val="el-GR"/>
        </w:rPr>
      </w:pPr>
    </w:p>
    <w:sectPr w:rsidR="002A0F0D" w:rsidRPr="00631B81" w:rsidSect="00E22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645" w:right="1800" w:bottom="360" w:left="1800" w:header="708" w:footer="26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Στυλιάδη Στυλιανή" w:date="2023-04-21T16:45:00Z" w:initials="ΣΣ">
    <w:p w14:paraId="44702EBA" w14:textId="77777777" w:rsidR="00CD28CB" w:rsidRDefault="00CD28CB" w:rsidP="00300A65">
      <w:pPr>
        <w:pStyle w:val="ad"/>
      </w:pPr>
      <w:r>
        <w:rPr>
          <w:rStyle w:val="ac"/>
        </w:rPr>
        <w:annotationRef/>
      </w:r>
      <w:r>
        <w:t>Υποχρέωση Φορέα/Επιχείρησης: Υποβολή Ε3.5 στο ΕΡΓΑΝΗ</w:t>
      </w:r>
    </w:p>
  </w:comment>
  <w:comment w:id="1" w:author="Στυλιάδη Στυλιανή" w:date="2023-04-21T16:46:00Z" w:initials="ΣΣ">
    <w:p w14:paraId="636B7086" w14:textId="77777777" w:rsidR="00CD28CB" w:rsidRDefault="00CD28CB" w:rsidP="004452EB">
      <w:pPr>
        <w:pStyle w:val="ad"/>
      </w:pPr>
      <w:r>
        <w:rPr>
          <w:rStyle w:val="ac"/>
        </w:rPr>
        <w:annotationRef/>
      </w:r>
      <w:r>
        <w:t>Υποχρεώσεις - δικαιώματα Φορέα/Επιχείρησης</w:t>
      </w:r>
    </w:p>
  </w:comment>
  <w:comment w:id="2" w:author="Στυλιάδη Στυλιανή" w:date="2023-04-21T15:22:00Z" w:initials="ΣΣ">
    <w:p w14:paraId="2F527995" w14:textId="49692718" w:rsidR="00E813EC" w:rsidRDefault="00E813EC" w:rsidP="001922D3">
      <w:pPr>
        <w:pStyle w:val="ad"/>
      </w:pPr>
      <w:r>
        <w:rPr>
          <w:rStyle w:val="ac"/>
        </w:rPr>
        <w:annotationRef/>
      </w:r>
      <w:r>
        <w:t>Ο ΦΟΡΕΑΣ/ΕΠΙΧΕΙΡΗΣΗ δεν υποχρεούται σε καταβολή αποζημίωσης ΟΥΤΕ συμπεριλαμβάνει την/τον ασκούμενη/ασκούμενο στην ΑΠΔ</w:t>
      </w:r>
    </w:p>
  </w:comment>
  <w:comment w:id="3" w:author="Στυλιάδη Στυλιανή" w:date="2023-04-21T15:24:00Z" w:initials="ΣΣ">
    <w:p w14:paraId="1704D942" w14:textId="77777777" w:rsidR="00F74A3C" w:rsidRDefault="00E813EC" w:rsidP="00BB159F">
      <w:pPr>
        <w:pStyle w:val="ad"/>
      </w:pPr>
      <w:r>
        <w:rPr>
          <w:rStyle w:val="ac"/>
        </w:rPr>
        <w:annotationRef/>
      </w:r>
      <w:r w:rsidR="00F74A3C">
        <w:t>Το ΠΑΝΕΠΙΣΤΗΜΙΟ ΠΑΤΡΩΝ καταβάλλει ΙΚΑ έναντι ασφαλιστικού κινδύνου για τις/τους ασκούμενες/ασκούμενους. Δεν υπάρχουν συντάξιμα ένσημα στην Πρακτική Άσκηση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702EBA" w15:done="0"/>
  <w15:commentEx w15:paraId="636B7086" w15:done="0"/>
  <w15:commentEx w15:paraId="2F527995" w15:done="0"/>
  <w15:commentEx w15:paraId="1704D9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D3C2E" w16cex:dateUtc="2023-04-21T13:45:00Z"/>
  <w16cex:commentExtensible w16cex:durableId="27ED3C6B" w16cex:dateUtc="2023-04-21T13:46:00Z"/>
  <w16cex:commentExtensible w16cex:durableId="27ED28BA" w16cex:dateUtc="2023-04-21T12:22:00Z"/>
  <w16cex:commentExtensible w16cex:durableId="27ED291C" w16cex:dateUtc="2023-04-2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02EBA" w16cid:durableId="27ED3C2E"/>
  <w16cid:commentId w16cid:paraId="636B7086" w16cid:durableId="27ED3C6B"/>
  <w16cid:commentId w16cid:paraId="2F527995" w16cid:durableId="27ED28BA"/>
  <w16cid:commentId w16cid:paraId="1704D942" w16cid:durableId="27ED2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13E5" w14:textId="77777777" w:rsidR="00160ABC" w:rsidRDefault="00160ABC">
      <w:r>
        <w:separator/>
      </w:r>
    </w:p>
  </w:endnote>
  <w:endnote w:type="continuationSeparator" w:id="0">
    <w:p w14:paraId="41CB91E3" w14:textId="77777777" w:rsidR="00160ABC" w:rsidRDefault="001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3C8" w14:textId="77777777" w:rsidR="00290CD7" w:rsidRDefault="00290CD7" w:rsidP="00DA120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8F9A0E" w14:textId="77777777" w:rsidR="00290CD7" w:rsidRDefault="00290CD7" w:rsidP="00DA12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AE6D" w14:textId="77777777" w:rsidR="00290CD7" w:rsidRDefault="00290CD7" w:rsidP="00A95896">
    <w:pPr>
      <w:pStyle w:val="a7"/>
      <w:ind w:right="360"/>
      <w:rPr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9"/>
      <w:gridCol w:w="2268"/>
      <w:gridCol w:w="1834"/>
      <w:gridCol w:w="1627"/>
    </w:tblGrid>
    <w:tr w:rsidR="00290CD7" w:rsidRPr="005D1152" w14:paraId="5D9F6620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02F45FE5" w14:textId="5B90BD1E" w:rsidR="00290CD7" w:rsidRPr="00C5627D" w:rsidRDefault="00290CD7" w:rsidP="002C1722">
          <w:pPr>
            <w:pStyle w:val="a7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-Ε-</w:t>
          </w:r>
          <w:r w:rsidRPr="00C5627D">
            <w:rPr>
              <w:rFonts w:ascii="Century Gothic" w:hAnsi="Century Gothic"/>
              <w:b/>
              <w:sz w:val="16"/>
              <w:szCs w:val="16"/>
              <w:lang w:val="el-GR"/>
            </w:rPr>
            <w:t>3</w:t>
          </w:r>
          <w:r w:rsidR="00C5627D">
            <w:rPr>
              <w:rFonts w:ascii="Century Gothic" w:hAnsi="Century Gothic"/>
              <w:b/>
              <w:sz w:val="16"/>
              <w:szCs w:val="16"/>
              <w:lang w:val="el-GR"/>
            </w:rPr>
            <w:t>5</w:t>
          </w:r>
        </w:p>
      </w:tc>
      <w:tc>
        <w:tcPr>
          <w:tcW w:w="1375" w:type="pct"/>
          <w:vAlign w:val="center"/>
        </w:tcPr>
        <w:p w14:paraId="740F94ED" w14:textId="0754DB4B" w:rsidR="00290CD7" w:rsidRPr="005A6420" w:rsidRDefault="00290CD7" w:rsidP="002C1722">
          <w:pPr>
            <w:pStyle w:val="a7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sz w:val="16"/>
              <w:szCs w:val="16"/>
            </w:rPr>
            <w:t>Έκδοση: 0</w:t>
          </w:r>
          <w:r w:rsidR="005A6420">
            <w:rPr>
              <w:rFonts w:ascii="Century Gothic" w:hAnsi="Century Gothic"/>
              <w:sz w:val="16"/>
              <w:szCs w:val="16"/>
              <w:lang w:val="el-GR"/>
            </w:rPr>
            <w:t>7</w:t>
          </w:r>
        </w:p>
      </w:tc>
      <w:tc>
        <w:tcPr>
          <w:tcW w:w="1112" w:type="pct"/>
          <w:vAlign w:val="center"/>
        </w:tcPr>
        <w:p w14:paraId="14D145E8" w14:textId="4FC6426B" w:rsidR="00290CD7" w:rsidRPr="00C5627D" w:rsidRDefault="005A6420" w:rsidP="00A06DCC">
          <w:pPr>
            <w:pStyle w:val="a7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3B739EC9" w14:textId="77777777" w:rsidR="00290CD7" w:rsidRPr="005D1152" w:rsidRDefault="00290CD7" w:rsidP="002C1722">
          <w:pPr>
            <w:pStyle w:val="a7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r w:rsidRPr="00C5627D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5627D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92B40" w:rsidRPr="00C5627D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5627D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471DC30D" w14:textId="77777777" w:rsidR="00290CD7" w:rsidRDefault="00290CD7" w:rsidP="00225F83">
    <w:pPr>
      <w:pStyle w:val="a7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3546" w14:textId="77777777" w:rsidR="00160ABC" w:rsidRDefault="00160ABC">
      <w:r>
        <w:separator/>
      </w:r>
    </w:p>
  </w:footnote>
  <w:footnote w:type="continuationSeparator" w:id="0">
    <w:p w14:paraId="148E4DF3" w14:textId="77777777" w:rsidR="00160ABC" w:rsidRDefault="0016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DBC" w14:textId="48DC8099" w:rsidR="00290CD7" w:rsidRDefault="00290C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ED4">
      <w:rPr>
        <w:rStyle w:val="a6"/>
        <w:noProof/>
      </w:rPr>
      <w:t>3</w:t>
    </w:r>
    <w:r>
      <w:rPr>
        <w:rStyle w:val="a6"/>
      </w:rPr>
      <w:fldChar w:fldCharType="end"/>
    </w:r>
  </w:p>
  <w:p w14:paraId="7E5A0F66" w14:textId="77777777" w:rsidR="00290CD7" w:rsidRDefault="00290CD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6"/>
      <w:gridCol w:w="7989"/>
    </w:tblGrid>
    <w:tr w:rsidR="00107E4C" w14:paraId="449C3886" w14:textId="77777777" w:rsidTr="00107E4C">
      <w:trPr>
        <w:trHeight w:val="1099"/>
      </w:trPr>
      <w:tc>
        <w:tcPr>
          <w:tcW w:w="1786" w:type="dxa"/>
        </w:tcPr>
        <w:p w14:paraId="61EABCDD" w14:textId="77777777" w:rsidR="00107E4C" w:rsidRDefault="00107E4C" w:rsidP="00107E4C">
          <w:pPr>
            <w:pStyle w:val="a5"/>
          </w:pPr>
          <w:r>
            <w:rPr>
              <w:noProof/>
            </w:rPr>
            <w:drawing>
              <wp:inline distT="0" distB="0" distL="0" distR="0" wp14:anchorId="38314000" wp14:editId="5471193D">
                <wp:extent cx="798830" cy="743585"/>
                <wp:effectExtent l="0" t="0" r="127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9" w:type="dxa"/>
        </w:tcPr>
        <w:p w14:paraId="055C6506" w14:textId="77777777" w:rsidR="00107E4C" w:rsidRDefault="00107E4C" w:rsidP="00107E4C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11E21FD1" wp14:editId="2AEB428F">
                <wp:extent cx="4151630" cy="817245"/>
                <wp:effectExtent l="0" t="0" r="1270" b="190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163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EDF952" w14:textId="4D4CA49F" w:rsidR="00290CD7" w:rsidRPr="00107E4C" w:rsidRDefault="00290CD7" w:rsidP="00923498">
    <w:pPr>
      <w:pStyle w:val="a5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990" w14:textId="77777777" w:rsidR="00290CD7" w:rsidRPr="002A0F0D" w:rsidRDefault="00824256" w:rsidP="007022F1">
    <w:pPr>
      <w:pStyle w:val="a5"/>
      <w:jc w:val="center"/>
      <w:rPr>
        <w:lang w:val="el-GR"/>
      </w:rPr>
    </w:pPr>
    <w:r w:rsidRPr="00660321"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51395EFE" wp14:editId="20FE1F2D">
          <wp:extent cx="4333875" cy="1076325"/>
          <wp:effectExtent l="0" t="0" r="0" b="0"/>
          <wp:docPr id="83" name="Εικόνα 8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DF1A" w14:textId="77777777" w:rsidR="00290CD7" w:rsidRPr="002A0F0D" w:rsidRDefault="00290CD7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001D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BCF7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A15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00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9C64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C2C7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C0707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D2BA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6E6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63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0BA4"/>
    <w:multiLevelType w:val="hybridMultilevel"/>
    <w:tmpl w:val="AA22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D737F"/>
    <w:multiLevelType w:val="hybridMultilevel"/>
    <w:tmpl w:val="80CEC27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57C7C"/>
    <w:multiLevelType w:val="hybridMultilevel"/>
    <w:tmpl w:val="A4CEFDEA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F40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236D2F"/>
    <w:multiLevelType w:val="hybridMultilevel"/>
    <w:tmpl w:val="0044671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397611">
    <w:abstractNumId w:val="10"/>
  </w:num>
  <w:num w:numId="2" w16cid:durableId="321158955">
    <w:abstractNumId w:val="13"/>
  </w:num>
  <w:num w:numId="3" w16cid:durableId="1262839516">
    <w:abstractNumId w:val="14"/>
  </w:num>
  <w:num w:numId="4" w16cid:durableId="936183034">
    <w:abstractNumId w:val="12"/>
  </w:num>
  <w:num w:numId="5" w16cid:durableId="478227318">
    <w:abstractNumId w:val="11"/>
  </w:num>
  <w:num w:numId="6" w16cid:durableId="842429409">
    <w:abstractNumId w:val="8"/>
  </w:num>
  <w:num w:numId="7" w16cid:durableId="2016762743">
    <w:abstractNumId w:val="3"/>
  </w:num>
  <w:num w:numId="8" w16cid:durableId="398945665">
    <w:abstractNumId w:val="2"/>
  </w:num>
  <w:num w:numId="9" w16cid:durableId="1736315217">
    <w:abstractNumId w:val="1"/>
  </w:num>
  <w:num w:numId="10" w16cid:durableId="1017847996">
    <w:abstractNumId w:val="0"/>
  </w:num>
  <w:num w:numId="11" w16cid:durableId="1480877950">
    <w:abstractNumId w:val="9"/>
  </w:num>
  <w:num w:numId="12" w16cid:durableId="485711227">
    <w:abstractNumId w:val="7"/>
  </w:num>
  <w:num w:numId="13" w16cid:durableId="2097944534">
    <w:abstractNumId w:val="6"/>
  </w:num>
  <w:num w:numId="14" w16cid:durableId="1018972045">
    <w:abstractNumId w:val="5"/>
  </w:num>
  <w:num w:numId="15" w16cid:durableId="14080736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Στυλιάδη Στυλιανή">
    <w15:presenceInfo w15:providerId="AD" w15:userId="S::stestiliadi@upatras.gr::1ab907ab-0322-45b6-a611-a5ba441a0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D"/>
    <w:rsid w:val="00032230"/>
    <w:rsid w:val="00034B18"/>
    <w:rsid w:val="00062204"/>
    <w:rsid w:val="000651C1"/>
    <w:rsid w:val="00076F6A"/>
    <w:rsid w:val="00085C56"/>
    <w:rsid w:val="00090640"/>
    <w:rsid w:val="00090817"/>
    <w:rsid w:val="00093760"/>
    <w:rsid w:val="000A45E9"/>
    <w:rsid w:val="000C2F61"/>
    <w:rsid w:val="000C4FA4"/>
    <w:rsid w:val="000C5E32"/>
    <w:rsid w:val="000E495B"/>
    <w:rsid w:val="000F6595"/>
    <w:rsid w:val="001076B2"/>
    <w:rsid w:val="00107E4C"/>
    <w:rsid w:val="001121C0"/>
    <w:rsid w:val="0011515E"/>
    <w:rsid w:val="00115403"/>
    <w:rsid w:val="001212DE"/>
    <w:rsid w:val="00122C1F"/>
    <w:rsid w:val="001414F6"/>
    <w:rsid w:val="00143EDC"/>
    <w:rsid w:val="00145375"/>
    <w:rsid w:val="00160ABC"/>
    <w:rsid w:val="0017528E"/>
    <w:rsid w:val="00175D71"/>
    <w:rsid w:val="0018696E"/>
    <w:rsid w:val="00191653"/>
    <w:rsid w:val="001A53C2"/>
    <w:rsid w:val="001A7A1D"/>
    <w:rsid w:val="001B492F"/>
    <w:rsid w:val="001B63F8"/>
    <w:rsid w:val="001C2767"/>
    <w:rsid w:val="001C3440"/>
    <w:rsid w:val="001C620C"/>
    <w:rsid w:val="001D619D"/>
    <w:rsid w:val="001E5578"/>
    <w:rsid w:val="001F3BE2"/>
    <w:rsid w:val="001F6DBE"/>
    <w:rsid w:val="00221C95"/>
    <w:rsid w:val="00222398"/>
    <w:rsid w:val="002238F3"/>
    <w:rsid w:val="00225F83"/>
    <w:rsid w:val="00226BCC"/>
    <w:rsid w:val="0023548A"/>
    <w:rsid w:val="00265789"/>
    <w:rsid w:val="00267F9A"/>
    <w:rsid w:val="0027262E"/>
    <w:rsid w:val="002751C3"/>
    <w:rsid w:val="00275216"/>
    <w:rsid w:val="00286D58"/>
    <w:rsid w:val="00290CD7"/>
    <w:rsid w:val="002A0235"/>
    <w:rsid w:val="002A0F0D"/>
    <w:rsid w:val="002B1BBE"/>
    <w:rsid w:val="002B4027"/>
    <w:rsid w:val="002C1722"/>
    <w:rsid w:val="002F1BF3"/>
    <w:rsid w:val="002F26F1"/>
    <w:rsid w:val="002F2775"/>
    <w:rsid w:val="00302C8E"/>
    <w:rsid w:val="003070F9"/>
    <w:rsid w:val="00317B94"/>
    <w:rsid w:val="00325C51"/>
    <w:rsid w:val="00345F4E"/>
    <w:rsid w:val="00351CC2"/>
    <w:rsid w:val="0035430F"/>
    <w:rsid w:val="00374609"/>
    <w:rsid w:val="00385C59"/>
    <w:rsid w:val="003862E8"/>
    <w:rsid w:val="00390301"/>
    <w:rsid w:val="00390B3E"/>
    <w:rsid w:val="00395084"/>
    <w:rsid w:val="00396B24"/>
    <w:rsid w:val="003A4064"/>
    <w:rsid w:val="003B2D8B"/>
    <w:rsid w:val="003B524C"/>
    <w:rsid w:val="003C4380"/>
    <w:rsid w:val="003E1B84"/>
    <w:rsid w:val="003E5276"/>
    <w:rsid w:val="003F2934"/>
    <w:rsid w:val="00405C74"/>
    <w:rsid w:val="004158A9"/>
    <w:rsid w:val="00431C72"/>
    <w:rsid w:val="004336AC"/>
    <w:rsid w:val="004457C4"/>
    <w:rsid w:val="00452C12"/>
    <w:rsid w:val="00454F49"/>
    <w:rsid w:val="00456B76"/>
    <w:rsid w:val="004702FE"/>
    <w:rsid w:val="0048280C"/>
    <w:rsid w:val="00487745"/>
    <w:rsid w:val="004C4390"/>
    <w:rsid w:val="004E3078"/>
    <w:rsid w:val="004E731C"/>
    <w:rsid w:val="004F66B6"/>
    <w:rsid w:val="004F6D1C"/>
    <w:rsid w:val="005023FB"/>
    <w:rsid w:val="0050281E"/>
    <w:rsid w:val="00504DDC"/>
    <w:rsid w:val="00520120"/>
    <w:rsid w:val="005232A6"/>
    <w:rsid w:val="00530698"/>
    <w:rsid w:val="005314DC"/>
    <w:rsid w:val="00536478"/>
    <w:rsid w:val="00540F9D"/>
    <w:rsid w:val="00554C6C"/>
    <w:rsid w:val="0057123C"/>
    <w:rsid w:val="00576DC0"/>
    <w:rsid w:val="0057726F"/>
    <w:rsid w:val="00580E37"/>
    <w:rsid w:val="00584360"/>
    <w:rsid w:val="005851C1"/>
    <w:rsid w:val="00596F47"/>
    <w:rsid w:val="005A005D"/>
    <w:rsid w:val="005A15E8"/>
    <w:rsid w:val="005A2D10"/>
    <w:rsid w:val="005A6420"/>
    <w:rsid w:val="005C2FE6"/>
    <w:rsid w:val="005C5C98"/>
    <w:rsid w:val="005D2DFC"/>
    <w:rsid w:val="005D50CD"/>
    <w:rsid w:val="005E094F"/>
    <w:rsid w:val="005F62EC"/>
    <w:rsid w:val="00610DBC"/>
    <w:rsid w:val="00614D37"/>
    <w:rsid w:val="0062614C"/>
    <w:rsid w:val="00631B81"/>
    <w:rsid w:val="00633423"/>
    <w:rsid w:val="00646BF7"/>
    <w:rsid w:val="00650B5D"/>
    <w:rsid w:val="00656C8E"/>
    <w:rsid w:val="006623E7"/>
    <w:rsid w:val="00662639"/>
    <w:rsid w:val="00662D26"/>
    <w:rsid w:val="00666F82"/>
    <w:rsid w:val="00670F1B"/>
    <w:rsid w:val="00677620"/>
    <w:rsid w:val="006914E6"/>
    <w:rsid w:val="00692B40"/>
    <w:rsid w:val="006A521D"/>
    <w:rsid w:val="006D00B2"/>
    <w:rsid w:val="006D09D9"/>
    <w:rsid w:val="006D2405"/>
    <w:rsid w:val="006D6586"/>
    <w:rsid w:val="006D6E0A"/>
    <w:rsid w:val="006E13A8"/>
    <w:rsid w:val="006E254B"/>
    <w:rsid w:val="006E492F"/>
    <w:rsid w:val="006F017E"/>
    <w:rsid w:val="007022F1"/>
    <w:rsid w:val="00731701"/>
    <w:rsid w:val="00753AFB"/>
    <w:rsid w:val="007648C1"/>
    <w:rsid w:val="00773B1A"/>
    <w:rsid w:val="007A74D9"/>
    <w:rsid w:val="007B0E3B"/>
    <w:rsid w:val="007B4E18"/>
    <w:rsid w:val="007D37B8"/>
    <w:rsid w:val="007D74FB"/>
    <w:rsid w:val="007F641C"/>
    <w:rsid w:val="00805058"/>
    <w:rsid w:val="008146BC"/>
    <w:rsid w:val="00824256"/>
    <w:rsid w:val="008308F9"/>
    <w:rsid w:val="00847E4A"/>
    <w:rsid w:val="00881434"/>
    <w:rsid w:val="0088531C"/>
    <w:rsid w:val="00887E1A"/>
    <w:rsid w:val="0089246D"/>
    <w:rsid w:val="008A3EE1"/>
    <w:rsid w:val="008C4584"/>
    <w:rsid w:val="008C7545"/>
    <w:rsid w:val="008C7BF6"/>
    <w:rsid w:val="008D73B3"/>
    <w:rsid w:val="008F147F"/>
    <w:rsid w:val="008F1600"/>
    <w:rsid w:val="008F32CE"/>
    <w:rsid w:val="008F3B32"/>
    <w:rsid w:val="00912BDC"/>
    <w:rsid w:val="00923498"/>
    <w:rsid w:val="00927A12"/>
    <w:rsid w:val="00930277"/>
    <w:rsid w:val="00937459"/>
    <w:rsid w:val="0094730C"/>
    <w:rsid w:val="00966515"/>
    <w:rsid w:val="00971A15"/>
    <w:rsid w:val="00973106"/>
    <w:rsid w:val="00976880"/>
    <w:rsid w:val="0099524B"/>
    <w:rsid w:val="0099562E"/>
    <w:rsid w:val="009958DE"/>
    <w:rsid w:val="009A2483"/>
    <w:rsid w:val="009B4FBF"/>
    <w:rsid w:val="009D4774"/>
    <w:rsid w:val="009F28DE"/>
    <w:rsid w:val="00A06DCC"/>
    <w:rsid w:val="00A12726"/>
    <w:rsid w:val="00A168E4"/>
    <w:rsid w:val="00A16A8D"/>
    <w:rsid w:val="00A20EE8"/>
    <w:rsid w:val="00A23971"/>
    <w:rsid w:val="00A2499B"/>
    <w:rsid w:val="00A25800"/>
    <w:rsid w:val="00A4019A"/>
    <w:rsid w:val="00A51375"/>
    <w:rsid w:val="00A64869"/>
    <w:rsid w:val="00A651C4"/>
    <w:rsid w:val="00A66E38"/>
    <w:rsid w:val="00A73B7E"/>
    <w:rsid w:val="00A82EDC"/>
    <w:rsid w:val="00A83A1D"/>
    <w:rsid w:val="00A95896"/>
    <w:rsid w:val="00AA5DC8"/>
    <w:rsid w:val="00AB1224"/>
    <w:rsid w:val="00AB76DF"/>
    <w:rsid w:val="00AE24F9"/>
    <w:rsid w:val="00B3515C"/>
    <w:rsid w:val="00B369E1"/>
    <w:rsid w:val="00B42D5A"/>
    <w:rsid w:val="00B45D24"/>
    <w:rsid w:val="00B55177"/>
    <w:rsid w:val="00B6462C"/>
    <w:rsid w:val="00B646DA"/>
    <w:rsid w:val="00B7700C"/>
    <w:rsid w:val="00B77391"/>
    <w:rsid w:val="00BA62CB"/>
    <w:rsid w:val="00BC30FC"/>
    <w:rsid w:val="00BD4878"/>
    <w:rsid w:val="00BE1F6A"/>
    <w:rsid w:val="00BF593F"/>
    <w:rsid w:val="00C101BB"/>
    <w:rsid w:val="00C10616"/>
    <w:rsid w:val="00C1332A"/>
    <w:rsid w:val="00C32BA9"/>
    <w:rsid w:val="00C3395A"/>
    <w:rsid w:val="00C3674F"/>
    <w:rsid w:val="00C37368"/>
    <w:rsid w:val="00C37D18"/>
    <w:rsid w:val="00C422B9"/>
    <w:rsid w:val="00C45914"/>
    <w:rsid w:val="00C5304A"/>
    <w:rsid w:val="00C5627D"/>
    <w:rsid w:val="00C71E7C"/>
    <w:rsid w:val="00C77C4D"/>
    <w:rsid w:val="00C908AC"/>
    <w:rsid w:val="00CA04DC"/>
    <w:rsid w:val="00CA48AA"/>
    <w:rsid w:val="00CA53E4"/>
    <w:rsid w:val="00CB3C9A"/>
    <w:rsid w:val="00CB6068"/>
    <w:rsid w:val="00CC38E5"/>
    <w:rsid w:val="00CC7E68"/>
    <w:rsid w:val="00CD28CB"/>
    <w:rsid w:val="00CD7DC3"/>
    <w:rsid w:val="00D11851"/>
    <w:rsid w:val="00D15E0F"/>
    <w:rsid w:val="00D177EC"/>
    <w:rsid w:val="00D21323"/>
    <w:rsid w:val="00D262D8"/>
    <w:rsid w:val="00D32F31"/>
    <w:rsid w:val="00D60876"/>
    <w:rsid w:val="00D67EDC"/>
    <w:rsid w:val="00D803D8"/>
    <w:rsid w:val="00D86900"/>
    <w:rsid w:val="00D90189"/>
    <w:rsid w:val="00D905CE"/>
    <w:rsid w:val="00D90EB2"/>
    <w:rsid w:val="00D96854"/>
    <w:rsid w:val="00DA1209"/>
    <w:rsid w:val="00DA1ACB"/>
    <w:rsid w:val="00DB32B6"/>
    <w:rsid w:val="00DB63B0"/>
    <w:rsid w:val="00DD2B53"/>
    <w:rsid w:val="00DD5F37"/>
    <w:rsid w:val="00DD71F0"/>
    <w:rsid w:val="00DE32FD"/>
    <w:rsid w:val="00DF1DC2"/>
    <w:rsid w:val="00DF41D2"/>
    <w:rsid w:val="00E00E18"/>
    <w:rsid w:val="00E027F6"/>
    <w:rsid w:val="00E055B7"/>
    <w:rsid w:val="00E064B2"/>
    <w:rsid w:val="00E2254D"/>
    <w:rsid w:val="00E26C8D"/>
    <w:rsid w:val="00E46ED4"/>
    <w:rsid w:val="00E563B9"/>
    <w:rsid w:val="00E66D9C"/>
    <w:rsid w:val="00E813EC"/>
    <w:rsid w:val="00E81E2B"/>
    <w:rsid w:val="00E86B28"/>
    <w:rsid w:val="00EA3165"/>
    <w:rsid w:val="00EC3353"/>
    <w:rsid w:val="00ED7210"/>
    <w:rsid w:val="00EE0009"/>
    <w:rsid w:val="00EE7BC8"/>
    <w:rsid w:val="00EF005D"/>
    <w:rsid w:val="00EF44CB"/>
    <w:rsid w:val="00EF45B9"/>
    <w:rsid w:val="00EF7F3B"/>
    <w:rsid w:val="00F06DB5"/>
    <w:rsid w:val="00F12EF8"/>
    <w:rsid w:val="00F20F8E"/>
    <w:rsid w:val="00F42ACB"/>
    <w:rsid w:val="00F45ABA"/>
    <w:rsid w:val="00F46DA5"/>
    <w:rsid w:val="00F46FA6"/>
    <w:rsid w:val="00F612EB"/>
    <w:rsid w:val="00F642D7"/>
    <w:rsid w:val="00F6628C"/>
    <w:rsid w:val="00F738B2"/>
    <w:rsid w:val="00F7481C"/>
    <w:rsid w:val="00F74A3C"/>
    <w:rsid w:val="00F75CD3"/>
    <w:rsid w:val="00F76334"/>
    <w:rsid w:val="00F767E3"/>
    <w:rsid w:val="00F93520"/>
    <w:rsid w:val="00F971F4"/>
    <w:rsid w:val="00FA7129"/>
    <w:rsid w:val="00FB5981"/>
    <w:rsid w:val="00FB7E0D"/>
    <w:rsid w:val="00FD39A3"/>
    <w:rsid w:val="00FE5CCE"/>
    <w:rsid w:val="00FF192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C0AA"/>
  <w15:chartTrackingRefBased/>
  <w15:docId w15:val="{EE9A76FC-7C37-41CA-9B2E-4521C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7700C"/>
    <w:rPr>
      <w:sz w:val="24"/>
      <w:szCs w:val="24"/>
      <w:lang w:val="en-GB" w:eastAsia="en-US"/>
    </w:rPr>
  </w:style>
  <w:style w:type="paragraph" w:styleId="1">
    <w:name w:val="heading 1"/>
    <w:basedOn w:val="a1"/>
    <w:next w:val="a1"/>
    <w:qFormat/>
    <w:rsid w:val="00B7700C"/>
    <w:pPr>
      <w:keepNext/>
      <w:jc w:val="center"/>
      <w:outlineLvl w:val="0"/>
    </w:pPr>
    <w:rPr>
      <w:b/>
      <w:bCs/>
      <w:smallCaps/>
      <w:sz w:val="28"/>
      <w:lang w:val="el-GR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D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D2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D2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D2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D2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D2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D2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D2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B7700C"/>
    <w:pPr>
      <w:tabs>
        <w:tab w:val="center" w:pos="4153"/>
        <w:tab w:val="right" w:pos="8306"/>
      </w:tabs>
    </w:pPr>
  </w:style>
  <w:style w:type="character" w:styleId="a6">
    <w:name w:val="page number"/>
    <w:basedOn w:val="a2"/>
    <w:rsid w:val="00B7700C"/>
  </w:style>
  <w:style w:type="paragraph" w:styleId="a7">
    <w:name w:val="footer"/>
    <w:basedOn w:val="a1"/>
    <w:link w:val="Char0"/>
    <w:uiPriority w:val="99"/>
    <w:unhideWhenUsed/>
    <w:rsid w:val="002A0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2A0F0D"/>
    <w:rPr>
      <w:sz w:val="24"/>
      <w:szCs w:val="24"/>
      <w:lang w:eastAsia="en-US"/>
    </w:rPr>
  </w:style>
  <w:style w:type="character" w:customStyle="1" w:styleId="Char">
    <w:name w:val="Κεφαλίδα Char"/>
    <w:link w:val="a5"/>
    <w:uiPriority w:val="99"/>
    <w:rsid w:val="002A0F0D"/>
    <w:rPr>
      <w:sz w:val="24"/>
      <w:szCs w:val="24"/>
      <w:lang w:eastAsia="en-US"/>
    </w:rPr>
  </w:style>
  <w:style w:type="paragraph" w:styleId="a8">
    <w:name w:val="Balloon Text"/>
    <w:basedOn w:val="a1"/>
    <w:link w:val="Char1"/>
    <w:uiPriority w:val="99"/>
    <w:semiHidden/>
    <w:unhideWhenUsed/>
    <w:rsid w:val="002A0F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2A0F0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3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958DE"/>
    <w:rPr>
      <w:color w:val="0000FF"/>
      <w:u w:val="single"/>
    </w:rPr>
  </w:style>
  <w:style w:type="character" w:styleId="-0">
    <w:name w:val="FollowedHyperlink"/>
    <w:rsid w:val="00EC3353"/>
    <w:rPr>
      <w:color w:val="800080"/>
      <w:u w:val="single"/>
    </w:rPr>
  </w:style>
  <w:style w:type="paragraph" w:customStyle="1" w:styleId="CharCharCharCharChar">
    <w:name w:val="Char Char Char Char Char"/>
    <w:basedOn w:val="a1"/>
    <w:rsid w:val="003903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a">
    <w:name w:val="List Paragraph"/>
    <w:basedOn w:val="a1"/>
    <w:uiPriority w:val="34"/>
    <w:qFormat/>
    <w:rsid w:val="001F3BE2"/>
    <w:pPr>
      <w:ind w:left="720"/>
    </w:pPr>
  </w:style>
  <w:style w:type="character" w:styleId="ab">
    <w:name w:val="Unresolved Mention"/>
    <w:basedOn w:val="a2"/>
    <w:uiPriority w:val="99"/>
    <w:semiHidden/>
    <w:unhideWhenUsed/>
    <w:rsid w:val="00F6628C"/>
    <w:rPr>
      <w:color w:val="605E5C"/>
      <w:shd w:val="clear" w:color="auto" w:fill="E1DFDD"/>
    </w:rPr>
  </w:style>
  <w:style w:type="character" w:styleId="ac">
    <w:name w:val="annotation reference"/>
    <w:basedOn w:val="a2"/>
    <w:uiPriority w:val="99"/>
    <w:semiHidden/>
    <w:unhideWhenUsed/>
    <w:rsid w:val="00E813EC"/>
    <w:rPr>
      <w:sz w:val="16"/>
      <w:szCs w:val="16"/>
    </w:rPr>
  </w:style>
  <w:style w:type="paragraph" w:styleId="ad">
    <w:name w:val="annotation text"/>
    <w:basedOn w:val="a1"/>
    <w:link w:val="Char2"/>
    <w:uiPriority w:val="99"/>
    <w:unhideWhenUsed/>
    <w:rsid w:val="00E813EC"/>
    <w:rPr>
      <w:sz w:val="20"/>
      <w:szCs w:val="20"/>
    </w:rPr>
  </w:style>
  <w:style w:type="character" w:customStyle="1" w:styleId="Char2">
    <w:name w:val="Κείμενο σχολίου Char"/>
    <w:basedOn w:val="a2"/>
    <w:link w:val="ad"/>
    <w:uiPriority w:val="99"/>
    <w:rsid w:val="00E813EC"/>
    <w:rPr>
      <w:lang w:val="en-GB" w:eastAsia="en-US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E813EC"/>
    <w:rPr>
      <w:b/>
      <w:bCs/>
    </w:rPr>
  </w:style>
  <w:style w:type="character" w:customStyle="1" w:styleId="Char3">
    <w:name w:val="Θέμα σχολίου Char"/>
    <w:basedOn w:val="Char2"/>
    <w:link w:val="ae"/>
    <w:uiPriority w:val="99"/>
    <w:semiHidden/>
    <w:rsid w:val="00E813EC"/>
    <w:rPr>
      <w:b/>
      <w:bCs/>
      <w:lang w:val="en-GB" w:eastAsia="en-US"/>
    </w:rPr>
  </w:style>
  <w:style w:type="paragraph" w:styleId="af">
    <w:name w:val="Plain Text"/>
    <w:basedOn w:val="a1"/>
    <w:link w:val="Char4"/>
    <w:uiPriority w:val="99"/>
    <w:semiHidden/>
    <w:unhideWhenUsed/>
    <w:rsid w:val="00CD28CB"/>
    <w:rPr>
      <w:rFonts w:ascii="Consolas" w:hAnsi="Consolas"/>
      <w:sz w:val="21"/>
      <w:szCs w:val="21"/>
    </w:rPr>
  </w:style>
  <w:style w:type="character" w:customStyle="1" w:styleId="Char4">
    <w:name w:val="Απλό κείμενο Char"/>
    <w:basedOn w:val="a2"/>
    <w:link w:val="af"/>
    <w:uiPriority w:val="99"/>
    <w:semiHidden/>
    <w:rsid w:val="00CD28CB"/>
    <w:rPr>
      <w:rFonts w:ascii="Consolas" w:hAnsi="Consolas"/>
      <w:sz w:val="21"/>
      <w:szCs w:val="21"/>
      <w:lang w:val="en-GB" w:eastAsia="en-US"/>
    </w:rPr>
  </w:style>
  <w:style w:type="paragraph" w:styleId="af0">
    <w:name w:val="Quote"/>
    <w:basedOn w:val="a1"/>
    <w:next w:val="a1"/>
    <w:link w:val="Char5"/>
    <w:uiPriority w:val="29"/>
    <w:qFormat/>
    <w:rsid w:val="00CD28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Απόσπασμα Char"/>
    <w:basedOn w:val="a2"/>
    <w:link w:val="af0"/>
    <w:uiPriority w:val="29"/>
    <w:rsid w:val="00CD28CB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af1">
    <w:name w:val="Normal Indent"/>
    <w:basedOn w:val="a1"/>
    <w:uiPriority w:val="99"/>
    <w:semiHidden/>
    <w:unhideWhenUsed/>
    <w:rsid w:val="00CD28CB"/>
    <w:pPr>
      <w:ind w:left="720"/>
    </w:pPr>
  </w:style>
  <w:style w:type="paragraph" w:styleId="af2">
    <w:name w:val="Bibliography"/>
    <w:basedOn w:val="a1"/>
    <w:next w:val="a1"/>
    <w:uiPriority w:val="37"/>
    <w:semiHidden/>
    <w:unhideWhenUsed/>
    <w:rsid w:val="00CD28CB"/>
  </w:style>
  <w:style w:type="paragraph" w:styleId="HTML">
    <w:name w:val="HTML Address"/>
    <w:basedOn w:val="a1"/>
    <w:link w:val="HTMLChar"/>
    <w:uiPriority w:val="99"/>
    <w:semiHidden/>
    <w:unhideWhenUsed/>
    <w:rsid w:val="00CD28CB"/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CD28CB"/>
    <w:rPr>
      <w:i/>
      <w:iCs/>
      <w:sz w:val="24"/>
      <w:szCs w:val="24"/>
      <w:lang w:val="en-GB" w:eastAsia="en-US"/>
    </w:rPr>
  </w:style>
  <w:style w:type="paragraph" w:styleId="af3">
    <w:name w:val="envelope return"/>
    <w:basedOn w:val="a1"/>
    <w:uiPriority w:val="99"/>
    <w:semiHidden/>
    <w:unhideWhenUsed/>
    <w:rsid w:val="00CD28CB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velope address"/>
    <w:basedOn w:val="a1"/>
    <w:uiPriority w:val="99"/>
    <w:semiHidden/>
    <w:unhideWhenUsed/>
    <w:rsid w:val="00CD28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5">
    <w:name w:val="Intense Quote"/>
    <w:basedOn w:val="a1"/>
    <w:next w:val="a1"/>
    <w:link w:val="Char6"/>
    <w:uiPriority w:val="30"/>
    <w:qFormat/>
    <w:rsid w:val="00CD28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6">
    <w:name w:val="Έντονο απόσπ. Char"/>
    <w:basedOn w:val="a2"/>
    <w:link w:val="af5"/>
    <w:uiPriority w:val="30"/>
    <w:rsid w:val="00CD28CB"/>
    <w:rPr>
      <w:i/>
      <w:iCs/>
      <w:color w:val="5B9BD5" w:themeColor="accent1"/>
      <w:sz w:val="24"/>
      <w:szCs w:val="24"/>
      <w:lang w:val="en-GB" w:eastAsia="en-US"/>
    </w:rPr>
  </w:style>
  <w:style w:type="character" w:customStyle="1" w:styleId="2Char">
    <w:name w:val="Επικεφαλίδα 2 Char"/>
    <w:basedOn w:val="a2"/>
    <w:link w:val="21"/>
    <w:uiPriority w:val="9"/>
    <w:semiHidden/>
    <w:rsid w:val="00CD28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3Char">
    <w:name w:val="Επικεφαλίδα 3 Char"/>
    <w:basedOn w:val="a2"/>
    <w:link w:val="31"/>
    <w:uiPriority w:val="9"/>
    <w:semiHidden/>
    <w:rsid w:val="00CD28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4Char">
    <w:name w:val="Επικεφαλίδα 4 Char"/>
    <w:basedOn w:val="a2"/>
    <w:link w:val="41"/>
    <w:uiPriority w:val="9"/>
    <w:semiHidden/>
    <w:rsid w:val="00CD28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US"/>
    </w:rPr>
  </w:style>
  <w:style w:type="character" w:customStyle="1" w:styleId="5Char">
    <w:name w:val="Επικεφαλίδα 5 Char"/>
    <w:basedOn w:val="a2"/>
    <w:link w:val="51"/>
    <w:uiPriority w:val="9"/>
    <w:semiHidden/>
    <w:rsid w:val="00CD28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US"/>
    </w:rPr>
  </w:style>
  <w:style w:type="character" w:customStyle="1" w:styleId="6Char">
    <w:name w:val="Επικεφαλίδα 6 Char"/>
    <w:basedOn w:val="a2"/>
    <w:link w:val="6"/>
    <w:uiPriority w:val="9"/>
    <w:semiHidden/>
    <w:rsid w:val="00CD28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7Char">
    <w:name w:val="Επικεφαλίδα 7 Char"/>
    <w:basedOn w:val="a2"/>
    <w:link w:val="7"/>
    <w:uiPriority w:val="9"/>
    <w:semiHidden/>
    <w:rsid w:val="00CD28C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US"/>
    </w:rPr>
  </w:style>
  <w:style w:type="character" w:customStyle="1" w:styleId="8Char">
    <w:name w:val="Επικεφαλίδα 8 Char"/>
    <w:basedOn w:val="a2"/>
    <w:link w:val="8"/>
    <w:uiPriority w:val="9"/>
    <w:semiHidden/>
    <w:rsid w:val="00CD28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Επικεφαλίδα 9 Char"/>
    <w:basedOn w:val="a2"/>
    <w:link w:val="9"/>
    <w:uiPriority w:val="9"/>
    <w:semiHidden/>
    <w:rsid w:val="00CD28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10">
    <w:name w:val="index 1"/>
    <w:basedOn w:val="a1"/>
    <w:next w:val="a1"/>
    <w:autoRedefine/>
    <w:uiPriority w:val="99"/>
    <w:semiHidden/>
    <w:unhideWhenUsed/>
    <w:rsid w:val="00CD28CB"/>
    <w:pPr>
      <w:ind w:left="240" w:hanging="240"/>
    </w:pPr>
  </w:style>
  <w:style w:type="paragraph" w:styleId="af6">
    <w:name w:val="index heading"/>
    <w:basedOn w:val="a1"/>
    <w:next w:val="10"/>
    <w:uiPriority w:val="99"/>
    <w:semiHidden/>
    <w:unhideWhenUsed/>
    <w:rsid w:val="00CD28CB"/>
    <w:rPr>
      <w:rFonts w:asciiTheme="majorHAnsi" w:eastAsiaTheme="majorEastAsia" w:hAnsiTheme="majorHAnsi" w:cstheme="majorBidi"/>
      <w:b/>
      <w:bCs/>
    </w:rPr>
  </w:style>
  <w:style w:type="paragraph" w:styleId="af7">
    <w:name w:val="toa heading"/>
    <w:basedOn w:val="a1"/>
    <w:next w:val="a1"/>
    <w:uiPriority w:val="99"/>
    <w:semiHidden/>
    <w:unhideWhenUsed/>
    <w:rsid w:val="00CD28C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8">
    <w:name w:val="TOC Heading"/>
    <w:basedOn w:val="1"/>
    <w:next w:val="a1"/>
    <w:uiPriority w:val="39"/>
    <w:semiHidden/>
    <w:unhideWhenUsed/>
    <w:qFormat/>
    <w:rsid w:val="00CD28CB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  <w:lang w:val="en-GB"/>
    </w:rPr>
  </w:style>
  <w:style w:type="paragraph" w:styleId="af9">
    <w:name w:val="Note Heading"/>
    <w:basedOn w:val="a1"/>
    <w:next w:val="a1"/>
    <w:link w:val="Char7"/>
    <w:uiPriority w:val="99"/>
    <w:semiHidden/>
    <w:unhideWhenUsed/>
    <w:rsid w:val="00CD28CB"/>
  </w:style>
  <w:style w:type="character" w:customStyle="1" w:styleId="Char7">
    <w:name w:val="Επικεφαλίδα σημείωσης Char"/>
    <w:basedOn w:val="a2"/>
    <w:link w:val="af9"/>
    <w:uiPriority w:val="99"/>
    <w:semiHidden/>
    <w:rsid w:val="00CD28CB"/>
    <w:rPr>
      <w:sz w:val="24"/>
      <w:szCs w:val="24"/>
      <w:lang w:val="en-GB" w:eastAsia="en-US"/>
    </w:rPr>
  </w:style>
  <w:style w:type="paragraph" w:styleId="22">
    <w:name w:val="index 2"/>
    <w:basedOn w:val="a1"/>
    <w:next w:val="a1"/>
    <w:autoRedefine/>
    <w:uiPriority w:val="99"/>
    <w:semiHidden/>
    <w:unhideWhenUsed/>
    <w:rsid w:val="00CD28CB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CD28CB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CD28CB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CD28CB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CD28CB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CD28CB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D28CB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D28CB"/>
    <w:pPr>
      <w:ind w:left="2160" w:hanging="240"/>
    </w:pPr>
  </w:style>
  <w:style w:type="paragraph" w:styleId="afa">
    <w:name w:val="Date"/>
    <w:basedOn w:val="a1"/>
    <w:next w:val="a1"/>
    <w:link w:val="Char8"/>
    <w:uiPriority w:val="99"/>
    <w:semiHidden/>
    <w:unhideWhenUsed/>
    <w:rsid w:val="00CD28CB"/>
  </w:style>
  <w:style w:type="character" w:customStyle="1" w:styleId="Char8">
    <w:name w:val="Ημερομηνία Char"/>
    <w:basedOn w:val="a2"/>
    <w:link w:val="afa"/>
    <w:uiPriority w:val="99"/>
    <w:semiHidden/>
    <w:rsid w:val="00CD28CB"/>
    <w:rPr>
      <w:sz w:val="24"/>
      <w:szCs w:val="24"/>
      <w:lang w:val="en-GB" w:eastAsia="en-US"/>
    </w:rPr>
  </w:style>
  <w:style w:type="paragraph" w:styleId="Web">
    <w:name w:val="Normal (Web)"/>
    <w:basedOn w:val="a1"/>
    <w:uiPriority w:val="99"/>
    <w:semiHidden/>
    <w:unhideWhenUsed/>
    <w:rsid w:val="00CD28CB"/>
  </w:style>
  <w:style w:type="paragraph" w:styleId="afb">
    <w:name w:val="macro"/>
    <w:link w:val="Char9"/>
    <w:uiPriority w:val="99"/>
    <w:semiHidden/>
    <w:unhideWhenUsed/>
    <w:rsid w:val="00CD28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CD28CB"/>
    <w:rPr>
      <w:rFonts w:ascii="Consolas" w:hAnsi="Consolas"/>
      <w:lang w:val="en-GB" w:eastAsia="en-US"/>
    </w:rPr>
  </w:style>
  <w:style w:type="paragraph" w:styleId="afc">
    <w:name w:val="endnote text"/>
    <w:basedOn w:val="a1"/>
    <w:link w:val="Chara"/>
    <w:uiPriority w:val="99"/>
    <w:semiHidden/>
    <w:unhideWhenUsed/>
    <w:rsid w:val="00CD28CB"/>
    <w:rPr>
      <w:sz w:val="20"/>
      <w:szCs w:val="20"/>
    </w:rPr>
  </w:style>
  <w:style w:type="character" w:customStyle="1" w:styleId="Chara">
    <w:name w:val="Κείμενο σημείωσης τέλους Char"/>
    <w:basedOn w:val="a2"/>
    <w:link w:val="afc"/>
    <w:uiPriority w:val="99"/>
    <w:semiHidden/>
    <w:rsid w:val="00CD28CB"/>
    <w:rPr>
      <w:lang w:val="en-GB" w:eastAsia="en-US"/>
    </w:rPr>
  </w:style>
  <w:style w:type="paragraph" w:styleId="afd">
    <w:name w:val="footnote text"/>
    <w:basedOn w:val="a1"/>
    <w:link w:val="Charb"/>
    <w:uiPriority w:val="99"/>
    <w:semiHidden/>
    <w:unhideWhenUsed/>
    <w:rsid w:val="00CD28CB"/>
    <w:rPr>
      <w:sz w:val="20"/>
      <w:szCs w:val="20"/>
    </w:rPr>
  </w:style>
  <w:style w:type="character" w:customStyle="1" w:styleId="Charb">
    <w:name w:val="Κείμενο υποσημείωσης Char"/>
    <w:basedOn w:val="a2"/>
    <w:link w:val="afd"/>
    <w:uiPriority w:val="99"/>
    <w:semiHidden/>
    <w:rsid w:val="00CD28CB"/>
    <w:rPr>
      <w:lang w:val="en-GB" w:eastAsia="en-US"/>
    </w:rPr>
  </w:style>
  <w:style w:type="paragraph" w:styleId="afe">
    <w:name w:val="Message Header"/>
    <w:basedOn w:val="a1"/>
    <w:link w:val="Charc"/>
    <w:uiPriority w:val="99"/>
    <w:semiHidden/>
    <w:unhideWhenUsed/>
    <w:rsid w:val="00CD28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c">
    <w:name w:val="Κεφαλίδα μηνύματος Char"/>
    <w:basedOn w:val="a2"/>
    <w:link w:val="afe"/>
    <w:uiPriority w:val="99"/>
    <w:semiHidden/>
    <w:rsid w:val="00CD28C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">
    <w:name w:val="Closing"/>
    <w:basedOn w:val="a1"/>
    <w:link w:val="Chard"/>
    <w:uiPriority w:val="99"/>
    <w:semiHidden/>
    <w:unhideWhenUsed/>
    <w:rsid w:val="00CD28CB"/>
    <w:pPr>
      <w:ind w:left="4252"/>
    </w:pPr>
  </w:style>
  <w:style w:type="character" w:customStyle="1" w:styleId="Chard">
    <w:name w:val="Κλείσιμο Char"/>
    <w:basedOn w:val="a2"/>
    <w:link w:val="aff"/>
    <w:uiPriority w:val="99"/>
    <w:semiHidden/>
    <w:rsid w:val="00CD28CB"/>
    <w:rPr>
      <w:sz w:val="24"/>
      <w:szCs w:val="24"/>
      <w:lang w:val="en-GB" w:eastAsia="en-US"/>
    </w:rPr>
  </w:style>
  <w:style w:type="paragraph" w:styleId="aff0">
    <w:name w:val="caption"/>
    <w:basedOn w:val="a1"/>
    <w:next w:val="a1"/>
    <w:uiPriority w:val="35"/>
    <w:semiHidden/>
    <w:unhideWhenUsed/>
    <w:qFormat/>
    <w:rsid w:val="00CD28CB"/>
    <w:pPr>
      <w:spacing w:after="200"/>
    </w:pPr>
    <w:rPr>
      <w:i/>
      <w:iCs/>
      <w:color w:val="44546A" w:themeColor="text2"/>
      <w:sz w:val="18"/>
      <w:szCs w:val="18"/>
    </w:rPr>
  </w:style>
  <w:style w:type="paragraph" w:styleId="aff1">
    <w:name w:val="List"/>
    <w:basedOn w:val="a1"/>
    <w:uiPriority w:val="99"/>
    <w:semiHidden/>
    <w:unhideWhenUsed/>
    <w:rsid w:val="00CD28CB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CD28CB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CD28C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CD28C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CD28CB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CD28C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D28C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D28C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D28C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D28CB"/>
    <w:pPr>
      <w:numPr>
        <w:numId w:val="10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CD28CB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D28CB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D28CB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D28CB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D28CB"/>
    <w:pPr>
      <w:numPr>
        <w:numId w:val="15"/>
      </w:numPr>
      <w:contextualSpacing/>
    </w:pPr>
  </w:style>
  <w:style w:type="paragraph" w:styleId="aff2">
    <w:name w:val="table of authorities"/>
    <w:basedOn w:val="a1"/>
    <w:next w:val="a1"/>
    <w:uiPriority w:val="99"/>
    <w:semiHidden/>
    <w:unhideWhenUsed/>
    <w:rsid w:val="00CD28CB"/>
    <w:pPr>
      <w:ind w:left="240" w:hanging="240"/>
    </w:pPr>
  </w:style>
  <w:style w:type="paragraph" w:styleId="aff3">
    <w:name w:val="table of figures"/>
    <w:basedOn w:val="a1"/>
    <w:next w:val="a1"/>
    <w:uiPriority w:val="99"/>
    <w:semiHidden/>
    <w:unhideWhenUsed/>
    <w:rsid w:val="00CD28CB"/>
  </w:style>
  <w:style w:type="paragraph" w:styleId="11">
    <w:name w:val="toc 1"/>
    <w:basedOn w:val="a1"/>
    <w:next w:val="a1"/>
    <w:autoRedefine/>
    <w:uiPriority w:val="39"/>
    <w:semiHidden/>
    <w:unhideWhenUsed/>
    <w:rsid w:val="00CD28CB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CD28CB"/>
    <w:pPr>
      <w:spacing w:after="100"/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CD28CB"/>
    <w:pPr>
      <w:spacing w:after="100"/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CD28CB"/>
    <w:pPr>
      <w:spacing w:after="100"/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CD28CB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CD28CB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CD28CB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CD28CB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D28CB"/>
    <w:pPr>
      <w:spacing w:after="100"/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CD28CB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D28CB"/>
    <w:rPr>
      <w:rFonts w:ascii="Consolas" w:hAnsi="Consolas"/>
      <w:lang w:val="en-GB" w:eastAsia="en-US"/>
    </w:rPr>
  </w:style>
  <w:style w:type="paragraph" w:styleId="aff4">
    <w:name w:val="List Continue"/>
    <w:basedOn w:val="a1"/>
    <w:uiPriority w:val="99"/>
    <w:semiHidden/>
    <w:unhideWhenUsed/>
    <w:rsid w:val="00CD28CB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CD28CB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CD28C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D28C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D28CB"/>
    <w:pPr>
      <w:spacing w:after="120"/>
      <w:ind w:left="1415"/>
      <w:contextualSpacing/>
    </w:pPr>
  </w:style>
  <w:style w:type="paragraph" w:styleId="aff5">
    <w:name w:val="Body Text"/>
    <w:basedOn w:val="a1"/>
    <w:link w:val="Chare"/>
    <w:uiPriority w:val="99"/>
    <w:semiHidden/>
    <w:unhideWhenUsed/>
    <w:rsid w:val="00CD28CB"/>
    <w:pPr>
      <w:spacing w:after="120"/>
    </w:pPr>
  </w:style>
  <w:style w:type="character" w:customStyle="1" w:styleId="Chare">
    <w:name w:val="Σώμα κειμένου Char"/>
    <w:basedOn w:val="a2"/>
    <w:link w:val="aff5"/>
    <w:uiPriority w:val="99"/>
    <w:semiHidden/>
    <w:rsid w:val="00CD28CB"/>
    <w:rPr>
      <w:sz w:val="24"/>
      <w:szCs w:val="24"/>
      <w:lang w:val="en-GB" w:eastAsia="en-US"/>
    </w:rPr>
  </w:style>
  <w:style w:type="paragraph" w:styleId="26">
    <w:name w:val="Body Text 2"/>
    <w:basedOn w:val="a1"/>
    <w:link w:val="2Char0"/>
    <w:uiPriority w:val="99"/>
    <w:semiHidden/>
    <w:unhideWhenUsed/>
    <w:rsid w:val="00CD28CB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CD28CB"/>
    <w:rPr>
      <w:sz w:val="24"/>
      <w:szCs w:val="24"/>
      <w:lang w:val="en-GB" w:eastAsia="en-US"/>
    </w:rPr>
  </w:style>
  <w:style w:type="paragraph" w:styleId="36">
    <w:name w:val="Body Text 3"/>
    <w:basedOn w:val="a1"/>
    <w:link w:val="3Char0"/>
    <w:uiPriority w:val="99"/>
    <w:semiHidden/>
    <w:unhideWhenUsed/>
    <w:rsid w:val="00CD28C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CD28CB"/>
    <w:rPr>
      <w:sz w:val="16"/>
      <w:szCs w:val="16"/>
      <w:lang w:val="en-GB" w:eastAsia="en-US"/>
    </w:rPr>
  </w:style>
  <w:style w:type="paragraph" w:styleId="aff6">
    <w:name w:val="Body Text Indent"/>
    <w:basedOn w:val="a1"/>
    <w:link w:val="Charf"/>
    <w:uiPriority w:val="99"/>
    <w:semiHidden/>
    <w:unhideWhenUsed/>
    <w:rsid w:val="00CD28CB"/>
    <w:pPr>
      <w:spacing w:after="120"/>
      <w:ind w:left="283"/>
    </w:pPr>
  </w:style>
  <w:style w:type="character" w:customStyle="1" w:styleId="Charf">
    <w:name w:val="Σώμα κείμενου με εσοχή Char"/>
    <w:basedOn w:val="a2"/>
    <w:link w:val="aff6"/>
    <w:uiPriority w:val="99"/>
    <w:semiHidden/>
    <w:rsid w:val="00CD28CB"/>
    <w:rPr>
      <w:sz w:val="24"/>
      <w:szCs w:val="24"/>
      <w:lang w:val="en-GB" w:eastAsia="en-US"/>
    </w:rPr>
  </w:style>
  <w:style w:type="paragraph" w:styleId="27">
    <w:name w:val="Body Text Indent 2"/>
    <w:basedOn w:val="a1"/>
    <w:link w:val="2Char1"/>
    <w:uiPriority w:val="99"/>
    <w:semiHidden/>
    <w:unhideWhenUsed/>
    <w:rsid w:val="00CD28CB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CD28CB"/>
    <w:rPr>
      <w:sz w:val="24"/>
      <w:szCs w:val="24"/>
      <w:lang w:val="en-GB" w:eastAsia="en-US"/>
    </w:rPr>
  </w:style>
  <w:style w:type="paragraph" w:styleId="37">
    <w:name w:val="Body Text Indent 3"/>
    <w:basedOn w:val="a1"/>
    <w:link w:val="3Char1"/>
    <w:uiPriority w:val="99"/>
    <w:semiHidden/>
    <w:unhideWhenUsed/>
    <w:rsid w:val="00CD28CB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CD28CB"/>
    <w:rPr>
      <w:sz w:val="16"/>
      <w:szCs w:val="16"/>
      <w:lang w:val="en-GB" w:eastAsia="en-US"/>
    </w:rPr>
  </w:style>
  <w:style w:type="paragraph" w:styleId="aff7">
    <w:name w:val="Body Text First Indent"/>
    <w:basedOn w:val="aff5"/>
    <w:link w:val="Charf0"/>
    <w:uiPriority w:val="99"/>
    <w:semiHidden/>
    <w:unhideWhenUsed/>
    <w:rsid w:val="00CD28CB"/>
    <w:pPr>
      <w:spacing w:after="0"/>
      <w:ind w:firstLine="360"/>
    </w:pPr>
  </w:style>
  <w:style w:type="character" w:customStyle="1" w:styleId="Charf0">
    <w:name w:val="Σώμα κείμενου Πρώτη Εσοχή Char"/>
    <w:basedOn w:val="Chare"/>
    <w:link w:val="aff7"/>
    <w:uiPriority w:val="99"/>
    <w:semiHidden/>
    <w:rsid w:val="00CD28CB"/>
    <w:rPr>
      <w:sz w:val="24"/>
      <w:szCs w:val="24"/>
      <w:lang w:val="en-GB" w:eastAsia="en-US"/>
    </w:rPr>
  </w:style>
  <w:style w:type="paragraph" w:styleId="28">
    <w:name w:val="Body Text First Indent 2"/>
    <w:basedOn w:val="aff6"/>
    <w:link w:val="2Char2"/>
    <w:uiPriority w:val="99"/>
    <w:semiHidden/>
    <w:unhideWhenUsed/>
    <w:rsid w:val="00CD28CB"/>
    <w:pPr>
      <w:spacing w:after="0"/>
      <w:ind w:left="360" w:firstLine="36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CD28CB"/>
    <w:rPr>
      <w:sz w:val="24"/>
      <w:szCs w:val="24"/>
      <w:lang w:val="en-GB" w:eastAsia="en-US"/>
    </w:rPr>
  </w:style>
  <w:style w:type="paragraph" w:styleId="aff8">
    <w:name w:val="Title"/>
    <w:basedOn w:val="a1"/>
    <w:next w:val="a1"/>
    <w:link w:val="Charf1"/>
    <w:uiPriority w:val="10"/>
    <w:qFormat/>
    <w:rsid w:val="00CD28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CD28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9">
    <w:name w:val="Block Text"/>
    <w:basedOn w:val="a1"/>
    <w:uiPriority w:val="99"/>
    <w:semiHidden/>
    <w:unhideWhenUsed/>
    <w:rsid w:val="00CD28C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CD28CB"/>
    <w:pPr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CD28CB"/>
    <w:rPr>
      <w:sz w:val="24"/>
      <w:szCs w:val="24"/>
      <w:lang w:val="en-GB" w:eastAsia="en-US"/>
    </w:rPr>
  </w:style>
  <w:style w:type="paragraph" w:styleId="affb">
    <w:name w:val="E-mail Signature"/>
    <w:basedOn w:val="a1"/>
    <w:link w:val="Charf3"/>
    <w:uiPriority w:val="99"/>
    <w:semiHidden/>
    <w:unhideWhenUsed/>
    <w:rsid w:val="00CD28CB"/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CD28CB"/>
    <w:rPr>
      <w:sz w:val="24"/>
      <w:szCs w:val="24"/>
      <w:lang w:val="en-GB" w:eastAsia="en-US"/>
    </w:rPr>
  </w:style>
  <w:style w:type="paragraph" w:styleId="affc">
    <w:name w:val="Subtitle"/>
    <w:basedOn w:val="a1"/>
    <w:next w:val="a1"/>
    <w:link w:val="Charf4"/>
    <w:uiPriority w:val="11"/>
    <w:qFormat/>
    <w:rsid w:val="00CD28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Υπότιτλος Char"/>
    <w:basedOn w:val="a2"/>
    <w:link w:val="affc"/>
    <w:uiPriority w:val="11"/>
    <w:rsid w:val="00CD28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CD28CB"/>
  </w:style>
  <w:style w:type="character" w:customStyle="1" w:styleId="Charf5">
    <w:name w:val="Χαιρετισμός Char"/>
    <w:basedOn w:val="a2"/>
    <w:link w:val="affd"/>
    <w:uiPriority w:val="99"/>
    <w:semiHidden/>
    <w:rsid w:val="00CD28CB"/>
    <w:rPr>
      <w:sz w:val="24"/>
      <w:szCs w:val="24"/>
      <w:lang w:val="en-GB" w:eastAsia="en-US"/>
    </w:rPr>
  </w:style>
  <w:style w:type="paragraph" w:styleId="affe">
    <w:name w:val="Document Map"/>
    <w:basedOn w:val="a1"/>
    <w:link w:val="Charf6"/>
    <w:uiPriority w:val="99"/>
    <w:semiHidden/>
    <w:unhideWhenUsed/>
    <w:rsid w:val="00CD28CB"/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CD28CB"/>
    <w:rPr>
      <w:rFonts w:ascii="Segoe UI" w:hAnsi="Segoe UI" w:cs="Segoe UI"/>
      <w:sz w:val="16"/>
      <w:szCs w:val="16"/>
      <w:lang w:val="en-GB" w:eastAsia="en-US"/>
    </w:rPr>
  </w:style>
  <w:style w:type="paragraph" w:styleId="afff">
    <w:name w:val="No Spacing"/>
    <w:uiPriority w:val="1"/>
    <w:qFormat/>
    <w:rsid w:val="00CD28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research.upatras.gr/%20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1046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ΓΙΑ ΠΡΑΚΤΙΚΗ ΑΣΚΗΣΗ</vt:lpstr>
      <vt:lpstr>ΣΥΜΒΑΣΗ ΓΙΑ ΠΡΑΚΤΙΚΗ ΑΣΚΗΣΗ</vt:lpstr>
    </vt:vector>
  </TitlesOfParts>
  <Company>University of the Aegean</Company>
  <LinksUpToDate>false</LinksUpToDate>
  <CharactersWithSpaces>6684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ΓΙΑ ΠΡΑΚΤΙΚΗ ΑΣΚΗΣΗ</dc:title>
  <dc:subject/>
  <dc:creator>Shcool of Siences</dc:creator>
  <cp:keywords/>
  <dc:description/>
  <cp:lastModifiedBy>Στυλιάδη Στυλιανή</cp:lastModifiedBy>
  <cp:revision>4</cp:revision>
  <cp:lastPrinted>2020-10-07T09:18:00Z</cp:lastPrinted>
  <dcterms:created xsi:type="dcterms:W3CDTF">2023-04-21T13:47:00Z</dcterms:created>
  <dcterms:modified xsi:type="dcterms:W3CDTF">2023-04-21T14:02:00Z</dcterms:modified>
</cp:coreProperties>
</file>