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600" w:firstRow="0" w:lastRow="0" w:firstColumn="0" w:lastColumn="0" w:noHBand="1" w:noVBand="1"/>
      </w:tblPr>
      <w:tblGrid>
        <w:gridCol w:w="3969"/>
        <w:gridCol w:w="1701"/>
        <w:gridCol w:w="5103"/>
      </w:tblGrid>
      <w:tr w:rsidR="00544C9C" w:rsidRPr="002B5C1A" w14:paraId="5BDE28B2" w14:textId="77777777" w:rsidTr="00EF7A4F">
        <w:trPr>
          <w:trHeight w:val="283"/>
        </w:trPr>
        <w:tc>
          <w:tcPr>
            <w:tcW w:w="3969" w:type="dxa"/>
          </w:tcPr>
          <w:p w14:paraId="548B2EF8" w14:textId="35E40F41" w:rsidR="00544C9C" w:rsidRPr="00687930" w:rsidRDefault="00BD00FE" w:rsidP="00131B3B">
            <w:pPr>
              <w:rPr>
                <w:rFonts w:ascii="Cf Garamond" w:hAnsi="Cf Garamond"/>
              </w:rPr>
            </w:pPr>
            <w:r>
              <w:rPr>
                <w:noProof/>
              </w:rPr>
              <w:drawing>
                <wp:inline distT="0" distB="0" distL="0" distR="0" wp14:anchorId="43ADE1EB" wp14:editId="5E3517EF">
                  <wp:extent cx="2295525" cy="7620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762000"/>
                          </a:xfrm>
                          <a:prstGeom prst="rect">
                            <a:avLst/>
                          </a:prstGeom>
                          <a:noFill/>
                          <a:ln>
                            <a:noFill/>
                          </a:ln>
                        </pic:spPr>
                      </pic:pic>
                    </a:graphicData>
                  </a:graphic>
                </wp:inline>
              </w:drawing>
            </w:r>
          </w:p>
        </w:tc>
        <w:tc>
          <w:tcPr>
            <w:tcW w:w="1701" w:type="dxa"/>
          </w:tcPr>
          <w:p w14:paraId="7A95B549" w14:textId="77777777" w:rsidR="00544C9C" w:rsidRPr="002E1769" w:rsidRDefault="00544C9C" w:rsidP="00131B3B">
            <w:pPr>
              <w:rPr>
                <w:rFonts w:ascii="Cf Garamond" w:hAnsi="Cf Garamond"/>
              </w:rPr>
            </w:pPr>
          </w:p>
        </w:tc>
        <w:tc>
          <w:tcPr>
            <w:tcW w:w="5103" w:type="dxa"/>
          </w:tcPr>
          <w:p w14:paraId="5C589F83" w14:textId="145C57AA" w:rsidR="00544C9C" w:rsidRPr="00A15BD2" w:rsidRDefault="00544C9C" w:rsidP="00131B3B">
            <w:pPr>
              <w:spacing w:before="80" w:afterLines="80" w:after="192"/>
              <w:rPr>
                <w:sz w:val="22"/>
                <w:szCs w:val="22"/>
                <w:lang w:val="en-US"/>
              </w:rPr>
            </w:pPr>
            <w:r>
              <w:rPr>
                <w:sz w:val="22"/>
                <w:szCs w:val="22"/>
              </w:rPr>
              <w:t xml:space="preserve">            </w:t>
            </w:r>
            <w:r w:rsidR="00BD00FE" w:rsidRPr="0056087D">
              <w:rPr>
                <w:noProof/>
              </w:rPr>
              <w:drawing>
                <wp:inline distT="0" distB="0" distL="0" distR="0" wp14:anchorId="00C0BF27" wp14:editId="7AFE99B9">
                  <wp:extent cx="962025" cy="84772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847725"/>
                          </a:xfrm>
                          <a:prstGeom prst="rect">
                            <a:avLst/>
                          </a:prstGeom>
                          <a:noFill/>
                          <a:ln>
                            <a:noFill/>
                          </a:ln>
                        </pic:spPr>
                      </pic:pic>
                    </a:graphicData>
                  </a:graphic>
                </wp:inline>
              </w:drawing>
            </w:r>
          </w:p>
          <w:p w14:paraId="4EEC574E" w14:textId="77777777" w:rsidR="00544C9C" w:rsidRPr="001E6611" w:rsidRDefault="00544C9C" w:rsidP="00131B3B">
            <w:pPr>
              <w:ind w:left="3690"/>
              <w:rPr>
                <w:rFonts w:ascii="Cf Garamond" w:hAnsi="Cf Garamond"/>
                <w:lang w:val="fr-FR"/>
              </w:rPr>
            </w:pPr>
          </w:p>
        </w:tc>
      </w:tr>
    </w:tbl>
    <w:p w14:paraId="74CC1AF0" w14:textId="77777777" w:rsidR="00813C3D" w:rsidRPr="00131B3B" w:rsidRDefault="00813C3D" w:rsidP="00131B3B">
      <w:pPr>
        <w:ind w:right="-142"/>
        <w:jc w:val="center"/>
        <w:rPr>
          <w:b/>
          <w:sz w:val="24"/>
          <w:szCs w:val="24"/>
          <w:lang w:eastAsia="en-US"/>
        </w:rPr>
      </w:pPr>
      <w:r w:rsidRPr="00131B3B">
        <w:rPr>
          <w:b/>
          <w:sz w:val="24"/>
          <w:szCs w:val="24"/>
          <w:lang w:eastAsia="en-US"/>
        </w:rPr>
        <w:t>ΠΡΟΓΡΑΜΜΑ ΠΡΑΚΤΙΚΗ ΑΣΚΗΣΗ ΠΑΝΕΠΙΣΤΗΜΙΟΥ ΠΑΤΡΩΝ:</w:t>
      </w:r>
    </w:p>
    <w:p w14:paraId="55326711" w14:textId="77777777" w:rsidR="00813C3D" w:rsidRPr="00131B3B" w:rsidRDefault="00813C3D" w:rsidP="00131B3B">
      <w:pPr>
        <w:ind w:right="-142"/>
        <w:jc w:val="center"/>
        <w:rPr>
          <w:b/>
          <w:sz w:val="24"/>
          <w:szCs w:val="24"/>
          <w:lang w:eastAsia="en-US"/>
        </w:rPr>
      </w:pPr>
      <w:r w:rsidRPr="00131B3B">
        <w:rPr>
          <w:sz w:val="24"/>
          <w:szCs w:val="24"/>
          <w:lang w:eastAsia="en-US"/>
        </w:rPr>
        <w:t xml:space="preserve"> ΤΜΗΜΑ </w:t>
      </w:r>
      <w:r w:rsidR="00581B6E" w:rsidRPr="00131B3B">
        <w:rPr>
          <w:sz w:val="24"/>
          <w:szCs w:val="24"/>
          <w:lang w:val="en-US" w:eastAsia="en-US"/>
        </w:rPr>
        <w:t>XHMIK</w:t>
      </w:r>
      <w:r w:rsidR="00581B6E" w:rsidRPr="00131B3B">
        <w:rPr>
          <w:sz w:val="24"/>
          <w:szCs w:val="24"/>
          <w:lang w:eastAsia="en-US"/>
        </w:rPr>
        <w:t>ΩΝ ΜΗΧΑΝΙΚΩΝ</w:t>
      </w:r>
    </w:p>
    <w:p w14:paraId="09A8D703" w14:textId="77777777" w:rsidR="00813C3D" w:rsidRPr="00131B3B" w:rsidRDefault="00813C3D" w:rsidP="00131B3B">
      <w:pPr>
        <w:ind w:right="-142"/>
        <w:rPr>
          <w:sz w:val="24"/>
          <w:szCs w:val="24"/>
          <w:lang w:eastAsia="en-US"/>
        </w:rPr>
      </w:pPr>
      <w:r w:rsidRPr="00131B3B">
        <w:rPr>
          <w:sz w:val="24"/>
          <w:szCs w:val="24"/>
          <w:lang w:eastAsia="en-US"/>
        </w:rPr>
        <w:t xml:space="preserve">Επιστημονικός  Υπεύθυνος: </w:t>
      </w:r>
      <w:r w:rsidR="008968C4" w:rsidRPr="00131B3B">
        <w:rPr>
          <w:sz w:val="24"/>
          <w:szCs w:val="24"/>
          <w:lang w:eastAsia="en-US"/>
        </w:rPr>
        <w:t xml:space="preserve">Γεώργιος  Αγγελόπουλος </w:t>
      </w:r>
      <w:r w:rsidRPr="00131B3B">
        <w:rPr>
          <w:sz w:val="24"/>
          <w:szCs w:val="24"/>
          <w:lang w:eastAsia="en-US"/>
        </w:rPr>
        <w:t xml:space="preserve"> (</w:t>
      </w:r>
      <w:hyperlink r:id="rId9" w:history="1">
        <w:r w:rsidR="008968C4" w:rsidRPr="00131B3B">
          <w:rPr>
            <w:rStyle w:val="-"/>
            <w:sz w:val="24"/>
            <w:szCs w:val="24"/>
            <w:lang w:val="en-US" w:eastAsia="en-US"/>
          </w:rPr>
          <w:t>angel</w:t>
        </w:r>
        <w:r w:rsidR="008968C4" w:rsidRPr="00131B3B">
          <w:rPr>
            <w:rStyle w:val="-"/>
            <w:sz w:val="24"/>
            <w:szCs w:val="24"/>
            <w:lang w:eastAsia="en-US"/>
          </w:rPr>
          <w:t>@</w:t>
        </w:r>
        <w:proofErr w:type="spellStart"/>
        <w:r w:rsidR="008968C4" w:rsidRPr="00131B3B">
          <w:rPr>
            <w:rStyle w:val="-"/>
            <w:sz w:val="24"/>
            <w:szCs w:val="24"/>
            <w:lang w:val="en-US" w:eastAsia="en-US"/>
          </w:rPr>
          <w:t>upatras</w:t>
        </w:r>
        <w:proofErr w:type="spellEnd"/>
        <w:r w:rsidR="008968C4" w:rsidRPr="00131B3B">
          <w:rPr>
            <w:rStyle w:val="-"/>
            <w:sz w:val="24"/>
            <w:szCs w:val="24"/>
            <w:lang w:eastAsia="en-US"/>
          </w:rPr>
          <w:t>.</w:t>
        </w:r>
        <w:r w:rsidR="008968C4" w:rsidRPr="00131B3B">
          <w:rPr>
            <w:rStyle w:val="-"/>
            <w:sz w:val="24"/>
            <w:szCs w:val="24"/>
            <w:lang w:val="en-US" w:eastAsia="en-US"/>
          </w:rPr>
          <w:t>gr</w:t>
        </w:r>
      </w:hyperlink>
      <w:r w:rsidR="00C2127F" w:rsidRPr="00131B3B">
        <w:rPr>
          <w:sz w:val="24"/>
          <w:szCs w:val="24"/>
          <w:lang w:eastAsia="en-US"/>
        </w:rPr>
        <w:t xml:space="preserve"> </w:t>
      </w:r>
      <w:r w:rsidRPr="00131B3B">
        <w:rPr>
          <w:sz w:val="24"/>
          <w:szCs w:val="24"/>
          <w:lang w:eastAsia="en-US"/>
        </w:rPr>
        <w:t>)</w:t>
      </w:r>
    </w:p>
    <w:p w14:paraId="2D4D4DC8" w14:textId="77777777" w:rsidR="00E17D2A" w:rsidRPr="00131B3B" w:rsidRDefault="00E17D2A" w:rsidP="00131B3B">
      <w:pPr>
        <w:jc w:val="center"/>
        <w:rPr>
          <w:b/>
          <w:sz w:val="24"/>
          <w:szCs w:val="24"/>
        </w:rPr>
      </w:pPr>
    </w:p>
    <w:p w14:paraId="33123972" w14:textId="62D0C54C" w:rsidR="00B264D6" w:rsidRPr="00131B3B" w:rsidRDefault="00B264D6" w:rsidP="00131B3B">
      <w:pPr>
        <w:jc w:val="center"/>
        <w:rPr>
          <w:b/>
          <w:sz w:val="24"/>
          <w:szCs w:val="24"/>
        </w:rPr>
      </w:pPr>
      <w:r w:rsidRPr="00131B3B">
        <w:rPr>
          <w:b/>
          <w:sz w:val="24"/>
          <w:szCs w:val="24"/>
        </w:rPr>
        <w:t xml:space="preserve">ΠΡΟΣΚΛΗΣΗ ΕΚΔΗΛΩΣΗΣ ΕΝΔΙΑΦΕΡΟΝΤΟΣ ΠΡΟΠΤΥΧΙΑΚΩΝ ΦΟΙΤΗΤΩΝ/ΤΡΙΩΝ ΓΙΑ ΠΡΑΓΜΑΤΟΠΟΙΗΣΗ ΠΡΑΚΤΙΚΗΣ ΑΣΚΗΣΗΣ ΦΟΙΤΗΤΩΝ ΑΚΑΔ. ΕΤΟΥΣ </w:t>
      </w:r>
      <w:r w:rsidR="00435D2B" w:rsidRPr="00131B3B">
        <w:rPr>
          <w:b/>
          <w:sz w:val="24"/>
          <w:szCs w:val="24"/>
        </w:rPr>
        <w:t>20</w:t>
      </w:r>
      <w:r w:rsidRPr="00131B3B">
        <w:rPr>
          <w:b/>
          <w:sz w:val="24"/>
          <w:szCs w:val="24"/>
        </w:rPr>
        <w:t>21-</w:t>
      </w:r>
      <w:r w:rsidR="00435D2B" w:rsidRPr="00131B3B">
        <w:rPr>
          <w:b/>
          <w:sz w:val="24"/>
          <w:szCs w:val="24"/>
        </w:rPr>
        <w:t>20</w:t>
      </w:r>
      <w:r w:rsidRPr="00131B3B">
        <w:rPr>
          <w:b/>
          <w:sz w:val="24"/>
          <w:szCs w:val="24"/>
        </w:rPr>
        <w:t>22</w:t>
      </w:r>
    </w:p>
    <w:p w14:paraId="4ACA2306" w14:textId="77777777" w:rsidR="00C72C61" w:rsidRDefault="00C72C61" w:rsidP="00C72C61">
      <w:pPr>
        <w:pStyle w:val="Web"/>
        <w:spacing w:before="0" w:beforeAutospacing="0" w:after="0" w:afterAutospacing="0"/>
        <w:jc w:val="both"/>
      </w:pPr>
    </w:p>
    <w:p w14:paraId="0402DC7D" w14:textId="47AE6A0E" w:rsidR="00E17D2A" w:rsidRDefault="00E17D2A" w:rsidP="00C72C61">
      <w:pPr>
        <w:pStyle w:val="Web"/>
        <w:spacing w:before="0" w:beforeAutospacing="0" w:after="0" w:afterAutospacing="0"/>
        <w:jc w:val="both"/>
      </w:pPr>
      <w:r w:rsidRPr="00131B3B">
        <w:t xml:space="preserve">Με την παρούσα </w:t>
      </w:r>
      <w:r w:rsidR="00B5210D" w:rsidRPr="00131B3B">
        <w:t>προκήρυξη</w:t>
      </w:r>
      <w:r w:rsidRPr="00131B3B">
        <w:t xml:space="preserve"> γνωστοποιείται </w:t>
      </w:r>
      <w:r w:rsidR="00B264D6" w:rsidRPr="00131B3B">
        <w:t>στους/στις φοιτητές/</w:t>
      </w:r>
      <w:proofErr w:type="spellStart"/>
      <w:r w:rsidR="00B264D6" w:rsidRPr="00131B3B">
        <w:t>τριες</w:t>
      </w:r>
      <w:proofErr w:type="spellEnd"/>
      <w:r w:rsidR="00B264D6" w:rsidRPr="00131B3B">
        <w:t xml:space="preserve"> του Τμήματος </w:t>
      </w:r>
      <w:r w:rsidR="008968C4" w:rsidRPr="00131B3B">
        <w:t>Χημικών Μηχανικών</w:t>
      </w:r>
      <w:r w:rsidRPr="00131B3B">
        <w:t xml:space="preserve"> η έναρξη του Προγράμματος «</w:t>
      </w:r>
      <w:r w:rsidRPr="00131B3B">
        <w:rPr>
          <w:rStyle w:val="a9"/>
        </w:rPr>
        <w:t xml:space="preserve">Πρακτική Άσκηση Πανεπιστημίου Πατρών: Τμήματος </w:t>
      </w:r>
      <w:r w:rsidR="008968C4" w:rsidRPr="00131B3B">
        <w:rPr>
          <w:rStyle w:val="a9"/>
        </w:rPr>
        <w:t>Χημικών Μηχανικών</w:t>
      </w:r>
      <w:r w:rsidRPr="00131B3B">
        <w:t xml:space="preserve">» για το ακαδημαϊκό έτος </w:t>
      </w:r>
      <w:r w:rsidR="00A93BA5" w:rsidRPr="00131B3B">
        <w:t>202</w:t>
      </w:r>
      <w:r w:rsidR="00B264D6" w:rsidRPr="00131B3B">
        <w:t>1</w:t>
      </w:r>
      <w:r w:rsidR="00A93BA5" w:rsidRPr="00131B3B">
        <w:t>-202</w:t>
      </w:r>
      <w:r w:rsidR="00B264D6" w:rsidRPr="00131B3B">
        <w:t>2</w:t>
      </w:r>
      <w:r w:rsidR="00DC0B34" w:rsidRPr="00131B3B">
        <w:t xml:space="preserve"> </w:t>
      </w:r>
      <w:r w:rsidR="00A93BA5" w:rsidRPr="00131B3B">
        <w:rPr>
          <w:color w:val="000000"/>
        </w:rPr>
        <w:t xml:space="preserve">σύμφωνα με την υπ. </w:t>
      </w:r>
      <w:proofErr w:type="spellStart"/>
      <w:r w:rsidR="00A93BA5" w:rsidRPr="00131B3B">
        <w:rPr>
          <w:color w:val="000000"/>
        </w:rPr>
        <w:t>αριθμ</w:t>
      </w:r>
      <w:proofErr w:type="spellEnd"/>
      <w:r w:rsidR="00A93BA5" w:rsidRPr="00131B3B">
        <w:rPr>
          <w:color w:val="000000"/>
        </w:rPr>
        <w:t>. 4736/27-10-2020 απόφαση έγκρισης τροποποίησης της πράξης με Κωδικό ΟΠΣ 5030937 (ΕΚΤΠ0</w:t>
      </w:r>
      <w:r w:rsidR="00A93BA5" w:rsidRPr="00131B3B">
        <w:t xml:space="preserve">) και </w:t>
      </w:r>
      <w:r w:rsidRPr="00131B3B">
        <w:t xml:space="preserve"> τίτλο: «Πρακτική Άσκηση Τριτοβάθμιας Εκπαίδευσης».</w:t>
      </w:r>
    </w:p>
    <w:p w14:paraId="241E439F" w14:textId="77777777" w:rsidR="00C72C61" w:rsidRPr="00131B3B" w:rsidRDefault="00C72C61" w:rsidP="00C72C61">
      <w:pPr>
        <w:pStyle w:val="Web"/>
        <w:spacing w:before="0" w:beforeAutospacing="0" w:after="0" w:afterAutospacing="0"/>
        <w:jc w:val="both"/>
      </w:pPr>
    </w:p>
    <w:p w14:paraId="7CD14E38" w14:textId="3159EDA0" w:rsidR="00E17D2A" w:rsidRPr="00131B3B" w:rsidRDefault="00E17D2A" w:rsidP="00C72C61">
      <w:pPr>
        <w:jc w:val="both"/>
        <w:rPr>
          <w:sz w:val="24"/>
          <w:szCs w:val="24"/>
        </w:rPr>
      </w:pPr>
      <w:r w:rsidRPr="00131B3B">
        <w:rPr>
          <w:sz w:val="24"/>
          <w:szCs w:val="24"/>
        </w:rPr>
        <w:t>Η Πρακτική Άσκη</w:t>
      </w:r>
      <w:r w:rsidR="00B5210D" w:rsidRPr="00131B3B">
        <w:rPr>
          <w:sz w:val="24"/>
          <w:szCs w:val="24"/>
        </w:rPr>
        <w:t xml:space="preserve">ση Φοιτητών για το Τμήμα </w:t>
      </w:r>
      <w:r w:rsidR="008968C4" w:rsidRPr="00131B3B">
        <w:rPr>
          <w:sz w:val="24"/>
          <w:szCs w:val="24"/>
        </w:rPr>
        <w:t>Χημικών Μηχανικών</w:t>
      </w:r>
      <w:r w:rsidR="00B5210D" w:rsidRPr="00131B3B">
        <w:rPr>
          <w:sz w:val="24"/>
          <w:szCs w:val="24"/>
        </w:rPr>
        <w:t xml:space="preserve"> του Πανεπιστημίου</w:t>
      </w:r>
      <w:r w:rsidRPr="00131B3B">
        <w:rPr>
          <w:sz w:val="24"/>
          <w:szCs w:val="24"/>
        </w:rPr>
        <w:t xml:space="preserve"> Πατρών  προβλέπει ότι κατά το έτος </w:t>
      </w:r>
      <w:r w:rsidR="00A93BA5" w:rsidRPr="00131B3B">
        <w:rPr>
          <w:rStyle w:val="a9"/>
          <w:sz w:val="24"/>
          <w:szCs w:val="24"/>
        </w:rPr>
        <w:t>202</w:t>
      </w:r>
      <w:r w:rsidR="00B264D6" w:rsidRPr="00131B3B">
        <w:rPr>
          <w:rStyle w:val="a9"/>
          <w:sz w:val="24"/>
          <w:szCs w:val="24"/>
        </w:rPr>
        <w:t>1</w:t>
      </w:r>
      <w:r w:rsidR="00A93BA5" w:rsidRPr="00131B3B">
        <w:rPr>
          <w:rStyle w:val="a9"/>
          <w:sz w:val="24"/>
          <w:szCs w:val="24"/>
        </w:rPr>
        <w:t>-202</w:t>
      </w:r>
      <w:r w:rsidR="00B264D6" w:rsidRPr="00131B3B">
        <w:rPr>
          <w:rStyle w:val="a9"/>
          <w:sz w:val="24"/>
          <w:szCs w:val="24"/>
        </w:rPr>
        <w:t>2</w:t>
      </w:r>
      <w:r w:rsidRPr="00131B3B">
        <w:rPr>
          <w:sz w:val="24"/>
          <w:szCs w:val="24"/>
        </w:rPr>
        <w:t>, θα έχουν τη δυν</w:t>
      </w:r>
      <w:r w:rsidR="00B5210D" w:rsidRPr="00131B3B">
        <w:rPr>
          <w:sz w:val="24"/>
          <w:szCs w:val="24"/>
        </w:rPr>
        <w:t xml:space="preserve">ατότητα συμμετοχής </w:t>
      </w:r>
      <w:r w:rsidR="009D4873" w:rsidRPr="00131B3B">
        <w:rPr>
          <w:sz w:val="24"/>
          <w:szCs w:val="24"/>
        </w:rPr>
        <w:t>εβδομήντα πέντε</w:t>
      </w:r>
      <w:r w:rsidR="00DC0B34" w:rsidRPr="00131B3B">
        <w:rPr>
          <w:sz w:val="24"/>
          <w:szCs w:val="24"/>
        </w:rPr>
        <w:t xml:space="preserve"> </w:t>
      </w:r>
      <w:r w:rsidR="00B5210D" w:rsidRPr="00131B3B">
        <w:rPr>
          <w:sz w:val="24"/>
          <w:szCs w:val="24"/>
        </w:rPr>
        <w:t>(</w:t>
      </w:r>
      <w:r w:rsidR="009D4873" w:rsidRPr="00131B3B">
        <w:rPr>
          <w:sz w:val="24"/>
          <w:szCs w:val="24"/>
        </w:rPr>
        <w:t>75</w:t>
      </w:r>
      <w:r w:rsidR="00B5210D" w:rsidRPr="00131B3B">
        <w:rPr>
          <w:sz w:val="24"/>
          <w:szCs w:val="24"/>
        </w:rPr>
        <w:t xml:space="preserve">) </w:t>
      </w:r>
      <w:r w:rsidRPr="00131B3B">
        <w:rPr>
          <w:sz w:val="24"/>
          <w:szCs w:val="24"/>
        </w:rPr>
        <w:t xml:space="preserve"> φοιτητές</w:t>
      </w:r>
      <w:r w:rsidR="00A93BA5" w:rsidRPr="00131B3B">
        <w:rPr>
          <w:sz w:val="24"/>
          <w:szCs w:val="24"/>
        </w:rPr>
        <w:t>/</w:t>
      </w:r>
      <w:proofErr w:type="spellStart"/>
      <w:r w:rsidR="00A93BA5" w:rsidRPr="00131B3B">
        <w:rPr>
          <w:sz w:val="24"/>
          <w:szCs w:val="24"/>
        </w:rPr>
        <w:t>τριες</w:t>
      </w:r>
      <w:proofErr w:type="spellEnd"/>
      <w:r w:rsidRPr="00131B3B">
        <w:rPr>
          <w:sz w:val="24"/>
          <w:szCs w:val="24"/>
        </w:rPr>
        <w:t>, οι οποίοι θα</w:t>
      </w:r>
      <w:r w:rsidR="00DC0B34" w:rsidRPr="00131B3B">
        <w:rPr>
          <w:sz w:val="24"/>
          <w:szCs w:val="24"/>
        </w:rPr>
        <w:t xml:space="preserve"> απασχοληθούν για διάστημα δύο μηνών (2</w:t>
      </w:r>
      <w:r w:rsidRPr="00131B3B">
        <w:rPr>
          <w:sz w:val="24"/>
          <w:szCs w:val="24"/>
        </w:rPr>
        <w:t xml:space="preserve">) </w:t>
      </w:r>
      <w:r w:rsidR="008968C4" w:rsidRPr="00131B3B">
        <w:rPr>
          <w:sz w:val="24"/>
          <w:szCs w:val="24"/>
        </w:rPr>
        <w:t>κατά τη θερινή περίοδο</w:t>
      </w:r>
      <w:r w:rsidR="00DC0B34" w:rsidRPr="00131B3B">
        <w:rPr>
          <w:sz w:val="24"/>
          <w:szCs w:val="24"/>
        </w:rPr>
        <w:t xml:space="preserve"> (Ιούλιος &amp; Αύγουστος)</w:t>
      </w:r>
      <w:r w:rsidR="0018024C" w:rsidRPr="00131B3B">
        <w:rPr>
          <w:sz w:val="24"/>
          <w:szCs w:val="24"/>
        </w:rPr>
        <w:t xml:space="preserve"> με συμβολική αμοιβή (250 € το μήνα) και ασφάλεια (1% κατά κινδύνου)</w:t>
      </w:r>
      <w:r w:rsidRPr="00131B3B">
        <w:rPr>
          <w:sz w:val="24"/>
          <w:szCs w:val="24"/>
        </w:rPr>
        <w:t>, σε δημόσιους ή ιδιωτικούς φορείς.</w:t>
      </w:r>
    </w:p>
    <w:p w14:paraId="35D89A22" w14:textId="519DE8FC" w:rsidR="00C72C61" w:rsidRPr="00131B3B" w:rsidRDefault="00131B3B" w:rsidP="00C72C61">
      <w:pPr>
        <w:pStyle w:val="Web"/>
        <w:spacing w:before="0" w:beforeAutospacing="0" w:after="0" w:afterAutospacing="0"/>
        <w:jc w:val="both"/>
      </w:pPr>
      <w:r w:rsidRPr="00131B3B">
        <w:t>Προτεραιότητα έχουν οι φοιτητές του 4ου έτους (μάθημα επιλογής Β' ομάδας, κωδικός CHM_898)  και εν συνεχεία οι φοιτητές του 5ου έτους. Για τους φοιτητές του 5ου έτους το μάθημα δεν  θα συνυπολογιστεί στο βαθμό πτυχίου, αλλά θα γίνει αναφορά πραγματοποίησης της Πρακτικής Άσκησης στην Αναλυτική Βαθμολογία Διπλωματούχου.</w:t>
      </w:r>
    </w:p>
    <w:p w14:paraId="489CF53B" w14:textId="3814F1F2" w:rsidR="00B264D6" w:rsidRDefault="00B264D6" w:rsidP="00C72C61">
      <w:pPr>
        <w:jc w:val="both"/>
        <w:rPr>
          <w:sz w:val="24"/>
          <w:szCs w:val="24"/>
        </w:rPr>
      </w:pPr>
      <w:r w:rsidRPr="00131B3B">
        <w:rPr>
          <w:sz w:val="24"/>
          <w:szCs w:val="24"/>
        </w:rPr>
        <w:t xml:space="preserve">Η </w:t>
      </w:r>
      <w:r w:rsidRPr="00131B3B">
        <w:rPr>
          <w:rStyle w:val="a9"/>
          <w:sz w:val="24"/>
          <w:szCs w:val="24"/>
        </w:rPr>
        <w:t xml:space="preserve">αμοιβή και οι ασφαλιστικές εισφορές </w:t>
      </w:r>
      <w:r w:rsidRPr="00131B3B">
        <w:rPr>
          <w:sz w:val="24"/>
          <w:szCs w:val="24"/>
        </w:rPr>
        <w:t>των φοιτητών/τριών θα καταβάλλονται μέσω του Ειδικού Λογαριασμού Κονδυλίων Έρευνας του Πανεπιστημίου Πατρών στο πλαίσιο της Πράξης «</w:t>
      </w:r>
      <w:r w:rsidRPr="00131B3B">
        <w:rPr>
          <w:rStyle w:val="a9"/>
          <w:sz w:val="24"/>
          <w:szCs w:val="24"/>
        </w:rPr>
        <w:t>Πρακτική Άσκηση  Τριτοβάθμιας Εκπαίδευσης του Πανεπιστημίου Πατρών</w:t>
      </w:r>
      <w:r w:rsidRPr="00131B3B">
        <w:rPr>
          <w:sz w:val="24"/>
          <w:szCs w:val="24"/>
        </w:rPr>
        <w:t>», με Μ</w:t>
      </w:r>
      <w:r w:rsidRPr="00131B3B">
        <w:rPr>
          <w:sz w:val="24"/>
          <w:szCs w:val="24"/>
          <w:lang w:val="en-US"/>
        </w:rPr>
        <w:t>IS</w:t>
      </w:r>
      <w:r w:rsidRPr="00131B3B">
        <w:rPr>
          <w:sz w:val="24"/>
          <w:szCs w:val="24"/>
        </w:rPr>
        <w:t xml:space="preserve"> 5030937 που υλοποιείται στο πλαίσιο </w:t>
      </w:r>
      <w:bookmarkStart w:id="0" w:name="_Hlk87862789"/>
      <w:r w:rsidRPr="00131B3B">
        <w:rPr>
          <w:sz w:val="24"/>
          <w:szCs w:val="24"/>
        </w:rPr>
        <w:t>του Επιχειρησιακού Προγράμματος «</w:t>
      </w:r>
      <w:r w:rsidRPr="00131B3B">
        <w:rPr>
          <w:color w:val="000000"/>
          <w:sz w:val="24"/>
          <w:szCs w:val="24"/>
        </w:rPr>
        <w:t>Ανταγωνιστικότητα Επιχειρηματικότητα και Καινοτομία</w:t>
      </w:r>
      <w:r w:rsidRPr="00131B3B">
        <w:rPr>
          <w:sz w:val="24"/>
          <w:szCs w:val="24"/>
        </w:rPr>
        <w:t>» και συγχρηματοδοτείται από την Ευρωπαϊκή Ένωση (Ευρωπαϊκό Κοινωνικό Ταμείο-ΕΚΤ) και από Εθνικούς πόρους</w:t>
      </w:r>
      <w:bookmarkEnd w:id="0"/>
      <w:r w:rsidRPr="00131B3B">
        <w:rPr>
          <w:sz w:val="24"/>
          <w:szCs w:val="24"/>
        </w:rPr>
        <w:t>, σύμφωνα με τους όρους και τους κανόνες του Προγράμματος.</w:t>
      </w:r>
    </w:p>
    <w:p w14:paraId="27E2A01F" w14:textId="77777777" w:rsidR="00C72C61" w:rsidRPr="00131B3B" w:rsidRDefault="00C72C61" w:rsidP="00C72C61">
      <w:pPr>
        <w:jc w:val="both"/>
        <w:rPr>
          <w:sz w:val="24"/>
          <w:szCs w:val="24"/>
        </w:rPr>
      </w:pPr>
    </w:p>
    <w:p w14:paraId="582F98A8" w14:textId="54FEC09C" w:rsidR="00BB35A4" w:rsidRPr="00131B3B" w:rsidRDefault="00BB35A4" w:rsidP="00C72C61">
      <w:pPr>
        <w:jc w:val="both"/>
        <w:rPr>
          <w:sz w:val="24"/>
          <w:szCs w:val="24"/>
        </w:rPr>
      </w:pPr>
      <w:r w:rsidRPr="00131B3B">
        <w:rPr>
          <w:sz w:val="24"/>
          <w:szCs w:val="24"/>
        </w:rPr>
        <w:t>Η περίοδος των αιτήσ</w:t>
      </w:r>
      <w:r w:rsidR="00DC0B34" w:rsidRPr="00131B3B">
        <w:rPr>
          <w:sz w:val="24"/>
          <w:szCs w:val="24"/>
        </w:rPr>
        <w:t>εων των φοιτητών</w:t>
      </w:r>
      <w:r w:rsidR="009D4873" w:rsidRPr="00131B3B">
        <w:rPr>
          <w:sz w:val="24"/>
          <w:szCs w:val="24"/>
        </w:rPr>
        <w:t>/</w:t>
      </w:r>
      <w:proofErr w:type="spellStart"/>
      <w:r w:rsidR="009D4873" w:rsidRPr="00131B3B">
        <w:rPr>
          <w:sz w:val="24"/>
          <w:szCs w:val="24"/>
        </w:rPr>
        <w:t>τριων</w:t>
      </w:r>
      <w:proofErr w:type="spellEnd"/>
      <w:r w:rsidR="00DC0B34" w:rsidRPr="00131B3B">
        <w:rPr>
          <w:sz w:val="24"/>
          <w:szCs w:val="24"/>
        </w:rPr>
        <w:t xml:space="preserve"> ξεκινάει από την </w:t>
      </w:r>
      <w:r w:rsidR="00237CAB" w:rsidRPr="00131B3B">
        <w:rPr>
          <w:b/>
          <w:bCs/>
          <w:sz w:val="24"/>
          <w:szCs w:val="24"/>
        </w:rPr>
        <w:t>Π</w:t>
      </w:r>
      <w:r w:rsidR="009D4873" w:rsidRPr="00131B3B">
        <w:rPr>
          <w:b/>
          <w:bCs/>
          <w:sz w:val="24"/>
          <w:szCs w:val="24"/>
        </w:rPr>
        <w:t xml:space="preserve">έμπτη </w:t>
      </w:r>
      <w:r w:rsidR="00435D2B" w:rsidRPr="00131B3B">
        <w:rPr>
          <w:b/>
          <w:bCs/>
          <w:sz w:val="24"/>
          <w:szCs w:val="24"/>
        </w:rPr>
        <w:t>15</w:t>
      </w:r>
      <w:r w:rsidR="009D4873" w:rsidRPr="00131B3B">
        <w:rPr>
          <w:b/>
          <w:bCs/>
          <w:sz w:val="24"/>
          <w:szCs w:val="24"/>
        </w:rPr>
        <w:t>/0</w:t>
      </w:r>
      <w:r w:rsidR="00435D2B" w:rsidRPr="00131B3B">
        <w:rPr>
          <w:b/>
          <w:bCs/>
          <w:sz w:val="24"/>
          <w:szCs w:val="24"/>
        </w:rPr>
        <w:t>3</w:t>
      </w:r>
      <w:r w:rsidR="009D4873" w:rsidRPr="00131B3B">
        <w:rPr>
          <w:b/>
          <w:bCs/>
          <w:sz w:val="24"/>
          <w:szCs w:val="24"/>
        </w:rPr>
        <w:t>/2022</w:t>
      </w:r>
      <w:r w:rsidRPr="00131B3B">
        <w:rPr>
          <w:sz w:val="24"/>
          <w:szCs w:val="24"/>
        </w:rPr>
        <w:t xml:space="preserve"> και ολοκληρώνεται την </w:t>
      </w:r>
      <w:r w:rsidR="00C87F13" w:rsidRPr="00131B3B">
        <w:rPr>
          <w:b/>
          <w:bCs/>
          <w:sz w:val="24"/>
          <w:szCs w:val="24"/>
        </w:rPr>
        <w:t xml:space="preserve">Παρασκευή </w:t>
      </w:r>
      <w:r w:rsidR="009D4873" w:rsidRPr="00131B3B">
        <w:rPr>
          <w:b/>
          <w:bCs/>
          <w:sz w:val="24"/>
          <w:szCs w:val="24"/>
        </w:rPr>
        <w:t xml:space="preserve">στις </w:t>
      </w:r>
      <w:r w:rsidR="00435D2B" w:rsidRPr="00131B3B">
        <w:rPr>
          <w:b/>
          <w:bCs/>
          <w:sz w:val="24"/>
          <w:szCs w:val="24"/>
        </w:rPr>
        <w:t>29</w:t>
      </w:r>
      <w:r w:rsidRPr="00131B3B">
        <w:rPr>
          <w:b/>
          <w:bCs/>
          <w:sz w:val="24"/>
          <w:szCs w:val="24"/>
        </w:rPr>
        <w:t>/</w:t>
      </w:r>
      <w:r w:rsidR="002422A8" w:rsidRPr="00131B3B">
        <w:rPr>
          <w:b/>
          <w:bCs/>
          <w:sz w:val="24"/>
          <w:szCs w:val="24"/>
        </w:rPr>
        <w:t>0</w:t>
      </w:r>
      <w:r w:rsidR="00237CAB" w:rsidRPr="00131B3B">
        <w:rPr>
          <w:b/>
          <w:bCs/>
          <w:sz w:val="24"/>
          <w:szCs w:val="24"/>
        </w:rPr>
        <w:t>3</w:t>
      </w:r>
      <w:r w:rsidRPr="00131B3B">
        <w:rPr>
          <w:b/>
          <w:bCs/>
          <w:sz w:val="24"/>
          <w:szCs w:val="24"/>
        </w:rPr>
        <w:t>/20</w:t>
      </w:r>
      <w:r w:rsidR="00D0369F" w:rsidRPr="00131B3B">
        <w:rPr>
          <w:b/>
          <w:bCs/>
          <w:sz w:val="24"/>
          <w:szCs w:val="24"/>
        </w:rPr>
        <w:t>2</w:t>
      </w:r>
      <w:r w:rsidR="009D4873" w:rsidRPr="00131B3B">
        <w:rPr>
          <w:b/>
          <w:bCs/>
          <w:sz w:val="24"/>
          <w:szCs w:val="24"/>
        </w:rPr>
        <w:t>2</w:t>
      </w:r>
      <w:r w:rsidRPr="00131B3B">
        <w:rPr>
          <w:sz w:val="24"/>
          <w:szCs w:val="24"/>
        </w:rPr>
        <w:t>.</w:t>
      </w:r>
    </w:p>
    <w:p w14:paraId="7BCF32CD" w14:textId="3DC621E7" w:rsidR="00B264D6" w:rsidRPr="00131B3B" w:rsidRDefault="00B264D6" w:rsidP="00C72C61">
      <w:pPr>
        <w:jc w:val="both"/>
        <w:rPr>
          <w:sz w:val="24"/>
          <w:szCs w:val="24"/>
        </w:rPr>
      </w:pPr>
      <w:r w:rsidRPr="00131B3B">
        <w:rPr>
          <w:sz w:val="24"/>
          <w:szCs w:val="24"/>
        </w:rPr>
        <w:t>Απαραίτητη προϋπόθεση  για να πραγματοποιήσει ένας/μια φοιτητής /</w:t>
      </w:r>
      <w:proofErr w:type="spellStart"/>
      <w:r w:rsidRPr="00131B3B">
        <w:rPr>
          <w:sz w:val="24"/>
          <w:szCs w:val="24"/>
        </w:rPr>
        <w:t>τρια</w:t>
      </w:r>
      <w:proofErr w:type="spellEnd"/>
      <w:r w:rsidRPr="00131B3B">
        <w:rPr>
          <w:sz w:val="24"/>
          <w:szCs w:val="24"/>
        </w:rPr>
        <w:t xml:space="preserve"> πρακτική άσκηση και να λάβει την σχετική αποζημίωση είναι α) να διατηρεί την φοιτητική ιδιότητα </w:t>
      </w:r>
      <w:proofErr w:type="spellStart"/>
      <w:r w:rsidRPr="00131B3B">
        <w:rPr>
          <w:sz w:val="24"/>
          <w:szCs w:val="24"/>
        </w:rPr>
        <w:t>καθ’όλη</w:t>
      </w:r>
      <w:proofErr w:type="spellEnd"/>
      <w:r w:rsidRPr="00131B3B">
        <w:rPr>
          <w:sz w:val="24"/>
          <w:szCs w:val="24"/>
        </w:rPr>
        <w:t xml:space="preserve"> την διάρκεια διεξαγωγής της πρακτικής άσκησης και β) να μην υλοποιήσει ΠΑ σε φορέα απασχόλησης όπου με τον νόμιμο εκπρόσωπο έχει α΄ και β΄ βαθμό συγγένειας</w:t>
      </w:r>
    </w:p>
    <w:p w14:paraId="66C9138D" w14:textId="3BFA66E9" w:rsidR="00BB35A4" w:rsidRPr="00131B3B" w:rsidRDefault="009D4873" w:rsidP="00C72C61">
      <w:pPr>
        <w:jc w:val="both"/>
        <w:rPr>
          <w:sz w:val="24"/>
          <w:szCs w:val="24"/>
        </w:rPr>
      </w:pPr>
      <w:r w:rsidRPr="00131B3B">
        <w:rPr>
          <w:sz w:val="24"/>
          <w:szCs w:val="24"/>
        </w:rPr>
        <w:t xml:space="preserve">Τα αποτελέσματα της επιλογής θα αναρτηθούν στον </w:t>
      </w:r>
      <w:proofErr w:type="spellStart"/>
      <w:r w:rsidRPr="00131B3B">
        <w:rPr>
          <w:sz w:val="24"/>
          <w:szCs w:val="24"/>
        </w:rPr>
        <w:t>ιστότοπο</w:t>
      </w:r>
      <w:proofErr w:type="spellEnd"/>
      <w:r w:rsidRPr="00131B3B">
        <w:rPr>
          <w:sz w:val="24"/>
          <w:szCs w:val="24"/>
        </w:rPr>
        <w:t xml:space="preserve"> της Πρακτικής Άσκησης του Τμήματος και στον </w:t>
      </w:r>
      <w:proofErr w:type="spellStart"/>
      <w:r w:rsidRPr="00131B3B">
        <w:rPr>
          <w:sz w:val="24"/>
          <w:szCs w:val="24"/>
        </w:rPr>
        <w:t>ιστότοπο</w:t>
      </w:r>
      <w:proofErr w:type="spellEnd"/>
      <w:r w:rsidRPr="00131B3B">
        <w:rPr>
          <w:sz w:val="24"/>
          <w:szCs w:val="24"/>
        </w:rPr>
        <w:t xml:space="preserve"> του Γραφείου Πρακτικής Άσκησης, ενώ ενστάσεις θα έχουν τη δυνατότητα να υποβάλλουν οι φοιτητές/</w:t>
      </w:r>
      <w:proofErr w:type="spellStart"/>
      <w:r w:rsidRPr="00131B3B">
        <w:rPr>
          <w:sz w:val="24"/>
          <w:szCs w:val="24"/>
        </w:rPr>
        <w:t>τριες</w:t>
      </w:r>
      <w:proofErr w:type="spellEnd"/>
      <w:r w:rsidRPr="00131B3B">
        <w:rPr>
          <w:sz w:val="24"/>
          <w:szCs w:val="24"/>
        </w:rPr>
        <w:t xml:space="preserve"> εντός πέντε ημερών από την επόμενη της ημέρας </w:t>
      </w:r>
      <w:r w:rsidRPr="00131B3B">
        <w:rPr>
          <w:sz w:val="24"/>
          <w:szCs w:val="24"/>
        </w:rPr>
        <w:lastRenderedPageBreak/>
        <w:t xml:space="preserve">ανάρτησης των αποτελεσμάτων αξιολόγησης στην Επιτροπή Ενστάσεων και Προσφυγών του ΕΛΚΕ υποβάλλοντας την ένσταση στο </w:t>
      </w:r>
      <w:hyperlink r:id="rId10" w:history="1">
        <w:r w:rsidRPr="00131B3B">
          <w:rPr>
            <w:rStyle w:val="-"/>
            <w:sz w:val="24"/>
            <w:szCs w:val="24"/>
          </w:rPr>
          <w:t>rescom@upatras.gr</w:t>
        </w:r>
      </w:hyperlink>
    </w:p>
    <w:p w14:paraId="4AFFF22C" w14:textId="77777777" w:rsidR="00270122" w:rsidRPr="00131B3B" w:rsidRDefault="00270122" w:rsidP="00C72C61">
      <w:pPr>
        <w:jc w:val="both"/>
        <w:rPr>
          <w:sz w:val="24"/>
          <w:szCs w:val="24"/>
        </w:rPr>
      </w:pPr>
    </w:p>
    <w:p w14:paraId="57FA55AE" w14:textId="77777777" w:rsidR="00BB35A4" w:rsidRPr="00131B3B" w:rsidRDefault="00BB35A4" w:rsidP="00C72C61">
      <w:pPr>
        <w:rPr>
          <w:sz w:val="24"/>
          <w:szCs w:val="24"/>
        </w:rPr>
      </w:pPr>
      <w:r w:rsidRPr="00131B3B">
        <w:rPr>
          <w:sz w:val="24"/>
          <w:szCs w:val="24"/>
        </w:rPr>
        <w:t xml:space="preserve">Ο Επιστημονικός Υπεύθυνος του Τμήματος </w:t>
      </w:r>
      <w:r w:rsidR="00C2658F" w:rsidRPr="00131B3B">
        <w:rPr>
          <w:sz w:val="24"/>
          <w:szCs w:val="24"/>
        </w:rPr>
        <w:t xml:space="preserve">Χημικών Μηχανικών </w:t>
      </w:r>
    </w:p>
    <w:p w14:paraId="39B5C9EE" w14:textId="77777777" w:rsidR="00BB35A4" w:rsidRPr="00131B3B" w:rsidRDefault="00C2658F" w:rsidP="00C72C61">
      <w:pPr>
        <w:rPr>
          <w:sz w:val="24"/>
          <w:szCs w:val="24"/>
        </w:rPr>
      </w:pPr>
      <w:r w:rsidRPr="00131B3B">
        <w:rPr>
          <w:sz w:val="24"/>
          <w:szCs w:val="24"/>
        </w:rPr>
        <w:t xml:space="preserve">Γ. Αγγελόπουλος </w:t>
      </w:r>
    </w:p>
    <w:p w14:paraId="2B94D093" w14:textId="77777777" w:rsidR="00687930" w:rsidRPr="00131B3B" w:rsidRDefault="00687930" w:rsidP="00131B3B">
      <w:pPr>
        <w:rPr>
          <w:b/>
          <w:sz w:val="24"/>
          <w:szCs w:val="24"/>
          <w:u w:val="single"/>
          <w:lang w:val="en-US"/>
        </w:rPr>
      </w:pPr>
    </w:p>
    <w:p w14:paraId="07125DC4" w14:textId="7EEF30D7" w:rsidR="00813C3D" w:rsidRPr="00131B3B" w:rsidRDefault="00813C3D" w:rsidP="00131B3B">
      <w:pPr>
        <w:rPr>
          <w:b/>
          <w:sz w:val="24"/>
          <w:szCs w:val="24"/>
          <w:u w:val="single"/>
        </w:rPr>
      </w:pPr>
      <w:r w:rsidRPr="00131B3B">
        <w:rPr>
          <w:b/>
          <w:sz w:val="24"/>
          <w:szCs w:val="24"/>
          <w:u w:val="single"/>
        </w:rPr>
        <w:t>ΣΗΜΑΝΤΙΚΕΣ ΗΜΕΡΟΜΗΝΙΕΣ</w:t>
      </w:r>
    </w:p>
    <w:p w14:paraId="3931B2B9" w14:textId="77777777" w:rsidR="009D4873" w:rsidRPr="00131B3B" w:rsidRDefault="009D4873" w:rsidP="00131B3B">
      <w:pP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230"/>
      </w:tblGrid>
      <w:tr w:rsidR="00FA722E" w:rsidRPr="00131B3B" w14:paraId="14C54F25" w14:textId="77777777" w:rsidTr="002E6FF5">
        <w:tc>
          <w:tcPr>
            <w:tcW w:w="1809" w:type="dxa"/>
            <w:shd w:val="clear" w:color="auto" w:fill="auto"/>
          </w:tcPr>
          <w:p w14:paraId="2D57F861" w14:textId="75037D25" w:rsidR="00FA722E" w:rsidRPr="00131B3B" w:rsidRDefault="00435D2B" w:rsidP="00131B3B">
            <w:pPr>
              <w:rPr>
                <w:b/>
                <w:sz w:val="24"/>
                <w:szCs w:val="24"/>
                <w:lang w:val="en-US"/>
              </w:rPr>
            </w:pPr>
            <w:r w:rsidRPr="00131B3B">
              <w:rPr>
                <w:b/>
                <w:sz w:val="24"/>
                <w:szCs w:val="24"/>
              </w:rPr>
              <w:t>15</w:t>
            </w:r>
            <w:r w:rsidR="009D4873" w:rsidRPr="00131B3B">
              <w:rPr>
                <w:b/>
                <w:sz w:val="24"/>
                <w:szCs w:val="24"/>
              </w:rPr>
              <w:t>/0</w:t>
            </w:r>
            <w:r w:rsidRPr="00131B3B">
              <w:rPr>
                <w:b/>
                <w:sz w:val="24"/>
                <w:szCs w:val="24"/>
              </w:rPr>
              <w:t>3</w:t>
            </w:r>
            <w:r w:rsidR="009D4873" w:rsidRPr="00131B3B">
              <w:rPr>
                <w:b/>
                <w:sz w:val="24"/>
                <w:szCs w:val="24"/>
              </w:rPr>
              <w:t>/2022</w:t>
            </w:r>
          </w:p>
        </w:tc>
        <w:tc>
          <w:tcPr>
            <w:tcW w:w="7230" w:type="dxa"/>
            <w:shd w:val="clear" w:color="auto" w:fill="auto"/>
          </w:tcPr>
          <w:p w14:paraId="22E05FBB" w14:textId="583B8877" w:rsidR="00FA722E" w:rsidRPr="00131B3B" w:rsidRDefault="00FA722E" w:rsidP="00131B3B">
            <w:pPr>
              <w:rPr>
                <w:sz w:val="24"/>
                <w:szCs w:val="24"/>
              </w:rPr>
            </w:pPr>
            <w:r w:rsidRPr="00131B3B">
              <w:rPr>
                <w:sz w:val="24"/>
                <w:szCs w:val="24"/>
              </w:rPr>
              <w:t>Έναρξη υποβολής αίτησης συμμετοχής</w:t>
            </w:r>
            <w:r w:rsidR="009D4873" w:rsidRPr="00131B3B">
              <w:rPr>
                <w:sz w:val="24"/>
                <w:szCs w:val="24"/>
              </w:rPr>
              <w:t xml:space="preserve"> για το έτος 2021-2022</w:t>
            </w:r>
          </w:p>
        </w:tc>
      </w:tr>
      <w:tr w:rsidR="00813C3D" w:rsidRPr="00131B3B" w14:paraId="444AC46B" w14:textId="77777777" w:rsidTr="002E6FF5">
        <w:tc>
          <w:tcPr>
            <w:tcW w:w="1809" w:type="dxa"/>
            <w:shd w:val="clear" w:color="auto" w:fill="auto"/>
          </w:tcPr>
          <w:p w14:paraId="7079F97B" w14:textId="54CB4FCF" w:rsidR="00813C3D" w:rsidRPr="00131B3B" w:rsidRDefault="00435D2B" w:rsidP="00131B3B">
            <w:pPr>
              <w:rPr>
                <w:b/>
                <w:sz w:val="24"/>
                <w:szCs w:val="24"/>
                <w:u w:val="single"/>
                <w:lang w:val="en-US"/>
              </w:rPr>
            </w:pPr>
            <w:r w:rsidRPr="00131B3B">
              <w:rPr>
                <w:b/>
                <w:sz w:val="24"/>
                <w:szCs w:val="24"/>
              </w:rPr>
              <w:t>29</w:t>
            </w:r>
            <w:r w:rsidR="009D4873" w:rsidRPr="00131B3B">
              <w:rPr>
                <w:b/>
                <w:sz w:val="24"/>
                <w:szCs w:val="24"/>
              </w:rPr>
              <w:t>/03/2022</w:t>
            </w:r>
          </w:p>
        </w:tc>
        <w:tc>
          <w:tcPr>
            <w:tcW w:w="7230" w:type="dxa"/>
            <w:shd w:val="clear" w:color="auto" w:fill="auto"/>
          </w:tcPr>
          <w:p w14:paraId="1264E8FC" w14:textId="77777777" w:rsidR="00813C3D" w:rsidRPr="00131B3B" w:rsidRDefault="00813C3D" w:rsidP="00131B3B">
            <w:pPr>
              <w:rPr>
                <w:sz w:val="24"/>
                <w:szCs w:val="24"/>
              </w:rPr>
            </w:pPr>
            <w:r w:rsidRPr="00131B3B">
              <w:rPr>
                <w:sz w:val="24"/>
                <w:szCs w:val="24"/>
              </w:rPr>
              <w:t>Λήξη προθεσμίας υποβολής αίτησης συμμετοχής</w:t>
            </w:r>
          </w:p>
        </w:tc>
      </w:tr>
      <w:tr w:rsidR="00813C3D" w:rsidRPr="00131B3B" w14:paraId="38483551" w14:textId="77777777" w:rsidTr="002E6FF5">
        <w:tc>
          <w:tcPr>
            <w:tcW w:w="1809" w:type="dxa"/>
            <w:shd w:val="clear" w:color="auto" w:fill="auto"/>
          </w:tcPr>
          <w:p w14:paraId="035E118B" w14:textId="26A6FA18" w:rsidR="00813C3D" w:rsidRPr="00131B3B" w:rsidRDefault="00435D2B" w:rsidP="00131B3B">
            <w:pPr>
              <w:rPr>
                <w:b/>
                <w:sz w:val="24"/>
                <w:szCs w:val="24"/>
                <w:u w:val="single"/>
                <w:lang w:val="en-US"/>
              </w:rPr>
            </w:pPr>
            <w:r w:rsidRPr="00131B3B">
              <w:rPr>
                <w:b/>
                <w:sz w:val="24"/>
                <w:szCs w:val="24"/>
              </w:rPr>
              <w:t>30</w:t>
            </w:r>
            <w:r w:rsidR="009D4873" w:rsidRPr="00131B3B">
              <w:rPr>
                <w:b/>
                <w:sz w:val="24"/>
                <w:szCs w:val="24"/>
              </w:rPr>
              <w:t>/3/2022</w:t>
            </w:r>
          </w:p>
        </w:tc>
        <w:tc>
          <w:tcPr>
            <w:tcW w:w="7230" w:type="dxa"/>
            <w:shd w:val="clear" w:color="auto" w:fill="auto"/>
          </w:tcPr>
          <w:p w14:paraId="4AD3BEB6" w14:textId="77777777" w:rsidR="00813C3D" w:rsidRPr="00131B3B" w:rsidRDefault="0018024C" w:rsidP="00131B3B">
            <w:pPr>
              <w:rPr>
                <w:sz w:val="24"/>
                <w:szCs w:val="24"/>
              </w:rPr>
            </w:pPr>
            <w:r w:rsidRPr="00131B3B">
              <w:rPr>
                <w:sz w:val="24"/>
                <w:szCs w:val="24"/>
              </w:rPr>
              <w:t xml:space="preserve">Δημοσιοποίηση των </w:t>
            </w:r>
            <w:r w:rsidR="00B61219" w:rsidRPr="00131B3B">
              <w:rPr>
                <w:sz w:val="24"/>
                <w:szCs w:val="24"/>
              </w:rPr>
              <w:t>αποτελεσμάτων</w:t>
            </w:r>
          </w:p>
        </w:tc>
      </w:tr>
    </w:tbl>
    <w:p w14:paraId="33AE06D3" w14:textId="77777777" w:rsidR="00813C3D" w:rsidRPr="00131B3B" w:rsidRDefault="00813C3D" w:rsidP="00131B3B">
      <w:pPr>
        <w:rPr>
          <w:b/>
          <w:sz w:val="24"/>
          <w:szCs w:val="24"/>
          <w:u w:val="single"/>
          <w:lang w:val="en-US"/>
        </w:rPr>
      </w:pPr>
    </w:p>
    <w:p w14:paraId="36489AF4" w14:textId="77777777" w:rsidR="00813C3D" w:rsidRPr="00131B3B" w:rsidRDefault="00813C3D" w:rsidP="00131B3B">
      <w:pPr>
        <w:rPr>
          <w:b/>
          <w:sz w:val="24"/>
          <w:szCs w:val="24"/>
          <w:u w:val="single"/>
        </w:rPr>
      </w:pPr>
      <w:r w:rsidRPr="00131B3B">
        <w:rPr>
          <w:b/>
          <w:sz w:val="24"/>
          <w:szCs w:val="24"/>
          <w:u w:val="single"/>
        </w:rPr>
        <w:t>ΔΙΑΔΙΚΑΣΙΑ ΥΠΟΒΟΛΗΣ ΑΙΤΗΣΗΣ</w:t>
      </w:r>
    </w:p>
    <w:p w14:paraId="1A6D555D" w14:textId="77777777" w:rsidR="00813C3D" w:rsidRPr="00131B3B" w:rsidRDefault="00813C3D" w:rsidP="00131B3B">
      <w:pPr>
        <w:rPr>
          <w:b/>
          <w:sz w:val="24"/>
          <w:szCs w:val="24"/>
        </w:rPr>
      </w:pPr>
    </w:p>
    <w:p w14:paraId="6F7098A4" w14:textId="77777777" w:rsidR="00D236DE" w:rsidRPr="00131B3B" w:rsidRDefault="00813C3D" w:rsidP="00131B3B">
      <w:pPr>
        <w:numPr>
          <w:ilvl w:val="0"/>
          <w:numId w:val="18"/>
        </w:numPr>
        <w:jc w:val="both"/>
        <w:rPr>
          <w:sz w:val="24"/>
          <w:szCs w:val="24"/>
          <w:highlight w:val="yellow"/>
        </w:rPr>
      </w:pPr>
      <w:r w:rsidRPr="00131B3B">
        <w:rPr>
          <w:sz w:val="24"/>
          <w:szCs w:val="24"/>
        </w:rPr>
        <w:t>Αναζητήστε το έντυπο «</w:t>
      </w:r>
      <w:r w:rsidR="00D236DE" w:rsidRPr="00131B3B">
        <w:rPr>
          <w:sz w:val="24"/>
          <w:szCs w:val="24"/>
        </w:rPr>
        <w:t>ΑΙΤΗΣΗ</w:t>
      </w:r>
      <w:r w:rsidR="00AF5EF1" w:rsidRPr="00131B3B">
        <w:rPr>
          <w:sz w:val="24"/>
          <w:szCs w:val="24"/>
        </w:rPr>
        <w:t xml:space="preserve"> ΑΠΟ</w:t>
      </w:r>
      <w:r w:rsidR="00D236DE" w:rsidRPr="00131B3B">
        <w:rPr>
          <w:sz w:val="24"/>
          <w:szCs w:val="24"/>
        </w:rPr>
        <w:t xml:space="preserve"> ΦΟΙΤΗΤΕΣ</w:t>
      </w:r>
      <w:r w:rsidR="00FA722E" w:rsidRPr="00131B3B">
        <w:rPr>
          <w:sz w:val="24"/>
          <w:szCs w:val="24"/>
        </w:rPr>
        <w:t xml:space="preserve">» </w:t>
      </w:r>
      <w:r w:rsidR="00FA722E" w:rsidRPr="00131B3B">
        <w:rPr>
          <w:sz w:val="24"/>
          <w:szCs w:val="24"/>
          <w:highlight w:val="yellow"/>
        </w:rPr>
        <w:t>(δίνεται σε έντυπη μορφή</w:t>
      </w:r>
      <w:r w:rsidR="0018024C" w:rsidRPr="00131B3B">
        <w:rPr>
          <w:sz w:val="24"/>
          <w:szCs w:val="24"/>
          <w:highlight w:val="yellow"/>
        </w:rPr>
        <w:t xml:space="preserve"> στην Γραμματεία του Τμήματος</w:t>
      </w:r>
      <w:r w:rsidR="00E6647C" w:rsidRPr="00131B3B">
        <w:rPr>
          <w:sz w:val="24"/>
          <w:szCs w:val="24"/>
          <w:highlight w:val="yellow"/>
        </w:rPr>
        <w:t>)</w:t>
      </w:r>
      <w:r w:rsidRPr="00131B3B">
        <w:rPr>
          <w:sz w:val="24"/>
          <w:szCs w:val="24"/>
          <w:highlight w:val="yellow"/>
        </w:rPr>
        <w:t xml:space="preserve"> </w:t>
      </w:r>
    </w:p>
    <w:p w14:paraId="4D9CACD6" w14:textId="77777777" w:rsidR="002E6FF5" w:rsidRPr="00131B3B" w:rsidRDefault="0018024C" w:rsidP="00131B3B">
      <w:pPr>
        <w:ind w:left="720"/>
        <w:jc w:val="both"/>
        <w:rPr>
          <w:sz w:val="24"/>
          <w:szCs w:val="24"/>
        </w:rPr>
      </w:pPr>
      <w:r w:rsidRPr="00131B3B">
        <w:rPr>
          <w:sz w:val="24"/>
          <w:szCs w:val="24"/>
          <w:highlight w:val="yellow"/>
        </w:rPr>
        <w:t>Η αίτηση κατατίθεται</w:t>
      </w:r>
      <w:r w:rsidR="00FA722E" w:rsidRPr="00131B3B">
        <w:rPr>
          <w:sz w:val="24"/>
          <w:szCs w:val="24"/>
          <w:highlight w:val="yellow"/>
        </w:rPr>
        <w:t xml:space="preserve"> και πρωτοκολλείται </w:t>
      </w:r>
      <w:r w:rsidRPr="00131B3B">
        <w:rPr>
          <w:sz w:val="24"/>
          <w:szCs w:val="24"/>
          <w:highlight w:val="yellow"/>
        </w:rPr>
        <w:t xml:space="preserve"> στην Γραμματεία του τμήματος </w:t>
      </w:r>
      <w:r w:rsidR="00C2658F" w:rsidRPr="00131B3B">
        <w:rPr>
          <w:sz w:val="24"/>
          <w:szCs w:val="24"/>
          <w:highlight w:val="yellow"/>
        </w:rPr>
        <w:t>Χημικών Μηχανικών</w:t>
      </w:r>
      <w:r w:rsidR="00E6647C" w:rsidRPr="00131B3B">
        <w:rPr>
          <w:sz w:val="24"/>
          <w:szCs w:val="24"/>
          <w:highlight w:val="yellow"/>
        </w:rPr>
        <w:t>.</w:t>
      </w:r>
      <w:r w:rsidR="00E6647C" w:rsidRPr="00131B3B">
        <w:rPr>
          <w:sz w:val="24"/>
          <w:szCs w:val="24"/>
        </w:rPr>
        <w:t xml:space="preserve"> </w:t>
      </w:r>
      <w:r w:rsidR="002E6FF5" w:rsidRPr="00131B3B">
        <w:rPr>
          <w:sz w:val="24"/>
          <w:szCs w:val="24"/>
        </w:rPr>
        <w:t xml:space="preserve"> </w:t>
      </w:r>
    </w:p>
    <w:p w14:paraId="0E9F5EE5" w14:textId="77777777" w:rsidR="002E6FF5" w:rsidRPr="00131B3B" w:rsidRDefault="002E6FF5" w:rsidP="00131B3B">
      <w:pPr>
        <w:numPr>
          <w:ilvl w:val="0"/>
          <w:numId w:val="18"/>
        </w:numPr>
        <w:jc w:val="both"/>
        <w:rPr>
          <w:sz w:val="24"/>
          <w:szCs w:val="24"/>
        </w:rPr>
      </w:pPr>
      <w:r w:rsidRPr="00131B3B">
        <w:rPr>
          <w:sz w:val="24"/>
          <w:szCs w:val="24"/>
        </w:rPr>
        <w:t xml:space="preserve">Μαζί με την αίτηση υποβάλλονται και τα ακόλουθα: </w:t>
      </w:r>
    </w:p>
    <w:p w14:paraId="13081FCE" w14:textId="77777777" w:rsidR="002E6FF5" w:rsidRPr="00131B3B" w:rsidRDefault="002E6FF5" w:rsidP="00131B3B">
      <w:pPr>
        <w:ind w:left="720"/>
        <w:jc w:val="both"/>
        <w:rPr>
          <w:sz w:val="24"/>
          <w:szCs w:val="24"/>
        </w:rPr>
      </w:pPr>
      <w:r w:rsidRPr="00131B3B">
        <w:rPr>
          <w:sz w:val="24"/>
          <w:szCs w:val="24"/>
        </w:rPr>
        <w:t xml:space="preserve">α) Υπεύθυνη Δήλωση του Ν1599/86 που αναφέρεται ο Μ.Ο. της βαθμολογίας και </w:t>
      </w:r>
    </w:p>
    <w:p w14:paraId="39B8E68C" w14:textId="77777777" w:rsidR="002E6FF5" w:rsidRPr="00131B3B" w:rsidRDefault="002E6FF5" w:rsidP="00131B3B">
      <w:pPr>
        <w:ind w:left="720"/>
        <w:jc w:val="both"/>
        <w:rPr>
          <w:sz w:val="24"/>
          <w:szCs w:val="24"/>
        </w:rPr>
      </w:pPr>
      <w:r w:rsidRPr="00131B3B">
        <w:rPr>
          <w:sz w:val="24"/>
          <w:szCs w:val="24"/>
        </w:rPr>
        <w:t>β)</w:t>
      </w:r>
      <w:r w:rsidR="00350ADB" w:rsidRPr="00131B3B">
        <w:rPr>
          <w:sz w:val="24"/>
          <w:szCs w:val="24"/>
        </w:rPr>
        <w:t xml:space="preserve"> Πιστοποιητικό</w:t>
      </w:r>
      <w:r w:rsidRPr="00131B3B">
        <w:rPr>
          <w:sz w:val="24"/>
          <w:szCs w:val="24"/>
        </w:rPr>
        <w:t xml:space="preserve"> αναλυτικής βαθμολογίας στην οποία φαίνονται τα μαθήματα που έχουν εξεταστεί. </w:t>
      </w:r>
    </w:p>
    <w:p w14:paraId="057151FE" w14:textId="77777777" w:rsidR="002E6FF5" w:rsidRPr="00131B3B" w:rsidRDefault="002E6FF5" w:rsidP="00131B3B">
      <w:pPr>
        <w:ind w:left="720"/>
        <w:jc w:val="both"/>
        <w:rPr>
          <w:sz w:val="24"/>
          <w:szCs w:val="24"/>
        </w:rPr>
      </w:pPr>
    </w:p>
    <w:p w14:paraId="67633B89" w14:textId="0EDB0757" w:rsidR="00813C3D" w:rsidRPr="00131B3B" w:rsidRDefault="00E6647C" w:rsidP="00131B3B">
      <w:pPr>
        <w:ind w:left="360" w:firstLine="360"/>
        <w:jc w:val="both"/>
        <w:rPr>
          <w:b/>
          <w:bCs/>
          <w:sz w:val="24"/>
          <w:szCs w:val="24"/>
          <w:u w:val="single"/>
        </w:rPr>
      </w:pPr>
      <w:r w:rsidRPr="00131B3B">
        <w:rPr>
          <w:b/>
          <w:bCs/>
          <w:sz w:val="24"/>
          <w:szCs w:val="24"/>
          <w:u w:val="single"/>
        </w:rPr>
        <w:t>Μ</w:t>
      </w:r>
      <w:r w:rsidR="0018024C" w:rsidRPr="00131B3B">
        <w:rPr>
          <w:b/>
          <w:bCs/>
          <w:sz w:val="24"/>
          <w:szCs w:val="24"/>
          <w:u w:val="single"/>
        </w:rPr>
        <w:t xml:space="preserve">ετά την λήξη της προθεσμίας </w:t>
      </w:r>
      <w:r w:rsidR="00350ADB" w:rsidRPr="00131B3B">
        <w:rPr>
          <w:b/>
          <w:bCs/>
          <w:sz w:val="24"/>
          <w:szCs w:val="24"/>
          <w:u w:val="single"/>
        </w:rPr>
        <w:t>(</w:t>
      </w:r>
      <w:r w:rsidR="00435D2B" w:rsidRPr="00131B3B">
        <w:rPr>
          <w:b/>
          <w:bCs/>
          <w:sz w:val="24"/>
          <w:szCs w:val="24"/>
          <w:u w:val="single"/>
        </w:rPr>
        <w:t>30</w:t>
      </w:r>
      <w:r w:rsidR="00350ADB" w:rsidRPr="00131B3B">
        <w:rPr>
          <w:b/>
          <w:bCs/>
          <w:sz w:val="24"/>
          <w:szCs w:val="24"/>
          <w:u w:val="single"/>
        </w:rPr>
        <w:t>/03/202</w:t>
      </w:r>
      <w:r w:rsidR="009D4873" w:rsidRPr="00131B3B">
        <w:rPr>
          <w:b/>
          <w:bCs/>
          <w:sz w:val="24"/>
          <w:szCs w:val="24"/>
          <w:u w:val="single"/>
        </w:rPr>
        <w:t>2</w:t>
      </w:r>
      <w:r w:rsidR="00350ADB" w:rsidRPr="00131B3B">
        <w:rPr>
          <w:b/>
          <w:bCs/>
          <w:sz w:val="24"/>
          <w:szCs w:val="24"/>
          <w:u w:val="single"/>
        </w:rPr>
        <w:t xml:space="preserve">) </w:t>
      </w:r>
      <w:r w:rsidR="0018024C" w:rsidRPr="00131B3B">
        <w:rPr>
          <w:b/>
          <w:bCs/>
          <w:sz w:val="24"/>
          <w:szCs w:val="24"/>
          <w:u w:val="single"/>
        </w:rPr>
        <w:t xml:space="preserve">οι αιτήσεις δεν γίνονται δεκτές. </w:t>
      </w:r>
    </w:p>
    <w:p w14:paraId="64EFF4CC" w14:textId="77777777" w:rsidR="0018024C" w:rsidRPr="00131B3B" w:rsidRDefault="0018024C" w:rsidP="00131B3B">
      <w:pPr>
        <w:ind w:left="360"/>
        <w:rPr>
          <w:sz w:val="24"/>
          <w:szCs w:val="24"/>
        </w:rPr>
      </w:pPr>
    </w:p>
    <w:p w14:paraId="648F23E1" w14:textId="77777777" w:rsidR="002221C4" w:rsidRPr="00131B3B" w:rsidRDefault="002221C4" w:rsidP="00131B3B">
      <w:pPr>
        <w:rPr>
          <w:b/>
          <w:sz w:val="24"/>
          <w:szCs w:val="24"/>
          <w:u w:val="single"/>
        </w:rPr>
      </w:pPr>
      <w:r w:rsidRPr="00131B3B">
        <w:rPr>
          <w:b/>
          <w:sz w:val="24"/>
          <w:szCs w:val="24"/>
          <w:u w:val="single"/>
        </w:rPr>
        <w:t>ΚΡΙΤΗΡΙΑ ΕΠΙΛΟΓΗΣ</w:t>
      </w:r>
    </w:p>
    <w:p w14:paraId="62604C8C" w14:textId="77777777" w:rsidR="00DD3EAA" w:rsidRPr="00131B3B" w:rsidRDefault="00DD3EAA" w:rsidP="00131B3B">
      <w:pPr>
        <w:rPr>
          <w:b/>
          <w:sz w:val="24"/>
          <w:szCs w:val="24"/>
          <w:lang w:eastAsia="en-US"/>
        </w:rPr>
      </w:pPr>
    </w:p>
    <w:p w14:paraId="23658096" w14:textId="183D64DB" w:rsidR="002221C4" w:rsidRPr="00131B3B" w:rsidRDefault="002422A8" w:rsidP="00131B3B">
      <w:pPr>
        <w:numPr>
          <w:ilvl w:val="0"/>
          <w:numId w:val="21"/>
        </w:numPr>
        <w:jc w:val="both"/>
        <w:rPr>
          <w:sz w:val="24"/>
          <w:szCs w:val="24"/>
          <w:lang w:eastAsia="en-US"/>
        </w:rPr>
      </w:pPr>
      <w:r w:rsidRPr="00131B3B">
        <w:rPr>
          <w:sz w:val="24"/>
          <w:szCs w:val="24"/>
          <w:lang w:eastAsia="en-US"/>
        </w:rPr>
        <w:t>Συνολικός αριθμός μαθημάτων στα οποία έχει εξετασθεί επιτυχώς ο φοιτητής μετά και από τα αποτελέσματα της εξετ</w:t>
      </w:r>
      <w:r w:rsidR="00FA722E" w:rsidRPr="00131B3B">
        <w:rPr>
          <w:sz w:val="24"/>
          <w:szCs w:val="24"/>
          <w:lang w:eastAsia="en-US"/>
        </w:rPr>
        <w:t>αστικής περιόδο</w:t>
      </w:r>
      <w:r w:rsidR="00CD319F" w:rsidRPr="00131B3B">
        <w:rPr>
          <w:sz w:val="24"/>
          <w:szCs w:val="24"/>
          <w:lang w:eastAsia="en-US"/>
        </w:rPr>
        <w:t>υ του</w:t>
      </w:r>
      <w:r w:rsidR="00585F35" w:rsidRPr="00131B3B">
        <w:rPr>
          <w:sz w:val="24"/>
          <w:szCs w:val="24"/>
          <w:lang w:eastAsia="en-US"/>
        </w:rPr>
        <w:t xml:space="preserve"> Σεπτεμβρίου</w:t>
      </w:r>
      <w:r w:rsidR="00CD319F" w:rsidRPr="00131B3B">
        <w:rPr>
          <w:sz w:val="24"/>
          <w:szCs w:val="24"/>
          <w:lang w:eastAsia="en-US"/>
        </w:rPr>
        <w:t xml:space="preserve"> 20</w:t>
      </w:r>
      <w:r w:rsidR="002E6FF5" w:rsidRPr="00131B3B">
        <w:rPr>
          <w:sz w:val="24"/>
          <w:szCs w:val="24"/>
          <w:lang w:eastAsia="en-US"/>
        </w:rPr>
        <w:t>21</w:t>
      </w:r>
      <w:r w:rsidR="00CD319F" w:rsidRPr="00131B3B">
        <w:rPr>
          <w:sz w:val="24"/>
          <w:szCs w:val="24"/>
          <w:lang w:eastAsia="en-US"/>
        </w:rPr>
        <w:t xml:space="preserve"> </w:t>
      </w:r>
      <w:r w:rsidR="00DD3EAA" w:rsidRPr="00131B3B">
        <w:rPr>
          <w:sz w:val="24"/>
          <w:szCs w:val="24"/>
          <w:lang w:eastAsia="en-US"/>
        </w:rPr>
        <w:t xml:space="preserve">(ποσοστό βαρύτητας </w:t>
      </w:r>
      <w:r w:rsidRPr="00131B3B">
        <w:rPr>
          <w:sz w:val="24"/>
          <w:szCs w:val="24"/>
          <w:lang w:eastAsia="en-US"/>
        </w:rPr>
        <w:t>5</w:t>
      </w:r>
      <w:r w:rsidR="00DD3EAA" w:rsidRPr="00131B3B">
        <w:rPr>
          <w:sz w:val="24"/>
          <w:szCs w:val="24"/>
          <w:lang w:eastAsia="en-US"/>
        </w:rPr>
        <w:t>0%)</w:t>
      </w:r>
    </w:p>
    <w:p w14:paraId="0802B949" w14:textId="77777777" w:rsidR="00DD3EAA" w:rsidRPr="00131B3B" w:rsidRDefault="00DD3EAA" w:rsidP="00131B3B">
      <w:pPr>
        <w:numPr>
          <w:ilvl w:val="0"/>
          <w:numId w:val="21"/>
        </w:numPr>
        <w:rPr>
          <w:sz w:val="24"/>
          <w:szCs w:val="24"/>
          <w:u w:val="single"/>
        </w:rPr>
      </w:pPr>
      <w:r w:rsidRPr="00131B3B">
        <w:rPr>
          <w:sz w:val="24"/>
          <w:szCs w:val="24"/>
          <w:lang w:eastAsia="en-US"/>
        </w:rPr>
        <w:t xml:space="preserve">Μέσος Όρος Βαθμολογίας μαθημάτων (ποσοστό βαρύτητας </w:t>
      </w:r>
      <w:r w:rsidR="002422A8" w:rsidRPr="00131B3B">
        <w:rPr>
          <w:sz w:val="24"/>
          <w:szCs w:val="24"/>
          <w:lang w:eastAsia="en-US"/>
        </w:rPr>
        <w:t>5</w:t>
      </w:r>
      <w:r w:rsidRPr="00131B3B">
        <w:rPr>
          <w:sz w:val="24"/>
          <w:szCs w:val="24"/>
          <w:lang w:eastAsia="en-US"/>
        </w:rPr>
        <w:t>0%)</w:t>
      </w:r>
    </w:p>
    <w:p w14:paraId="6B8AE13C" w14:textId="77777777" w:rsidR="002221C4" w:rsidRPr="00131B3B" w:rsidRDefault="002221C4" w:rsidP="00131B3B">
      <w:pPr>
        <w:rPr>
          <w:sz w:val="24"/>
          <w:szCs w:val="24"/>
        </w:rPr>
      </w:pPr>
    </w:p>
    <w:p w14:paraId="49EFB215" w14:textId="77777777" w:rsidR="00813C3D" w:rsidRPr="00131B3B" w:rsidRDefault="00813C3D" w:rsidP="00131B3B">
      <w:pPr>
        <w:rPr>
          <w:b/>
          <w:sz w:val="24"/>
          <w:szCs w:val="24"/>
          <w:u w:val="single"/>
        </w:rPr>
      </w:pPr>
      <w:r w:rsidRPr="00131B3B">
        <w:rPr>
          <w:b/>
          <w:sz w:val="24"/>
          <w:szCs w:val="24"/>
          <w:u w:val="single"/>
        </w:rPr>
        <w:t>Η παρούσα ανακοίνωση θα αναρτηθεί:</w:t>
      </w:r>
    </w:p>
    <w:p w14:paraId="0B8FB011" w14:textId="77777777" w:rsidR="00610EA4" w:rsidRPr="00131B3B" w:rsidRDefault="00813C3D" w:rsidP="00131B3B">
      <w:pPr>
        <w:numPr>
          <w:ilvl w:val="0"/>
          <w:numId w:val="19"/>
        </w:numPr>
        <w:rPr>
          <w:sz w:val="24"/>
          <w:szCs w:val="24"/>
        </w:rPr>
      </w:pPr>
      <w:r w:rsidRPr="00131B3B">
        <w:rPr>
          <w:sz w:val="24"/>
          <w:szCs w:val="24"/>
        </w:rPr>
        <w:t xml:space="preserve">στην ιστοσελίδα του Προγράμματος: </w:t>
      </w:r>
      <w:proofErr w:type="spellStart"/>
      <w:r w:rsidR="00D236DE" w:rsidRPr="00131B3B">
        <w:rPr>
          <w:sz w:val="24"/>
          <w:szCs w:val="24"/>
          <w:lang w:val="en-US"/>
        </w:rPr>
        <w:t>praktiki</w:t>
      </w:r>
      <w:proofErr w:type="spellEnd"/>
      <w:r w:rsidR="00D236DE" w:rsidRPr="00131B3B">
        <w:rPr>
          <w:sz w:val="24"/>
          <w:szCs w:val="24"/>
        </w:rPr>
        <w:t>.</w:t>
      </w:r>
      <w:proofErr w:type="spellStart"/>
      <w:r w:rsidR="00D236DE" w:rsidRPr="00131B3B">
        <w:rPr>
          <w:sz w:val="24"/>
          <w:szCs w:val="24"/>
          <w:lang w:val="en-US"/>
        </w:rPr>
        <w:t>upatras</w:t>
      </w:r>
      <w:proofErr w:type="spellEnd"/>
      <w:r w:rsidR="00D236DE" w:rsidRPr="00131B3B">
        <w:rPr>
          <w:sz w:val="24"/>
          <w:szCs w:val="24"/>
        </w:rPr>
        <w:t>.</w:t>
      </w:r>
      <w:r w:rsidR="00D236DE" w:rsidRPr="00131B3B">
        <w:rPr>
          <w:sz w:val="24"/>
          <w:szCs w:val="24"/>
          <w:lang w:val="en-US"/>
        </w:rPr>
        <w:t>gr</w:t>
      </w:r>
      <w:r w:rsidR="008167A8" w:rsidRPr="00131B3B">
        <w:rPr>
          <w:sz w:val="24"/>
          <w:szCs w:val="24"/>
        </w:rPr>
        <w:t xml:space="preserve"> </w:t>
      </w:r>
      <w:r w:rsidR="00610EA4" w:rsidRPr="00131B3B">
        <w:rPr>
          <w:sz w:val="24"/>
          <w:szCs w:val="24"/>
        </w:rPr>
        <w:t>https://prakt</w:t>
      </w:r>
      <w:r w:rsidR="00C2658F" w:rsidRPr="00131B3B">
        <w:rPr>
          <w:sz w:val="24"/>
          <w:szCs w:val="24"/>
        </w:rPr>
        <w:t>iki.upatras.gr/announcements/</w:t>
      </w:r>
    </w:p>
    <w:p w14:paraId="226226E3" w14:textId="77777777" w:rsidR="00813C3D" w:rsidRPr="00131B3B" w:rsidRDefault="00813C3D" w:rsidP="00131B3B">
      <w:pPr>
        <w:numPr>
          <w:ilvl w:val="0"/>
          <w:numId w:val="19"/>
        </w:numPr>
        <w:rPr>
          <w:sz w:val="24"/>
          <w:szCs w:val="24"/>
        </w:rPr>
      </w:pPr>
      <w:r w:rsidRPr="00131B3B">
        <w:rPr>
          <w:sz w:val="24"/>
          <w:szCs w:val="24"/>
        </w:rPr>
        <w:t xml:space="preserve">στην ιστοσελίδα του </w:t>
      </w:r>
      <w:r w:rsidR="002422A8" w:rsidRPr="00131B3B">
        <w:rPr>
          <w:sz w:val="24"/>
          <w:szCs w:val="24"/>
        </w:rPr>
        <w:t>Τμήματος</w:t>
      </w:r>
    </w:p>
    <w:p w14:paraId="2A7A9A79" w14:textId="77777777" w:rsidR="00813C3D" w:rsidRPr="00131B3B" w:rsidRDefault="00813C3D" w:rsidP="00C72C61">
      <w:pPr>
        <w:ind w:left="720" w:firstLine="360"/>
        <w:rPr>
          <w:sz w:val="24"/>
          <w:szCs w:val="24"/>
        </w:rPr>
      </w:pPr>
      <w:r w:rsidRPr="00C72C61">
        <w:rPr>
          <w:sz w:val="24"/>
          <w:szCs w:val="24"/>
          <w:u w:val="single"/>
        </w:rPr>
        <w:t>και θα τοιχοκολληθεί</w:t>
      </w:r>
      <w:r w:rsidRPr="00131B3B">
        <w:rPr>
          <w:sz w:val="24"/>
          <w:szCs w:val="24"/>
        </w:rPr>
        <w:t xml:space="preserve">: </w:t>
      </w:r>
    </w:p>
    <w:p w14:paraId="3C84DCCA" w14:textId="77777777" w:rsidR="00813C3D" w:rsidRPr="00131B3B" w:rsidRDefault="00813C3D" w:rsidP="00131B3B">
      <w:pPr>
        <w:numPr>
          <w:ilvl w:val="0"/>
          <w:numId w:val="20"/>
        </w:numPr>
        <w:rPr>
          <w:sz w:val="24"/>
          <w:szCs w:val="24"/>
        </w:rPr>
      </w:pPr>
      <w:r w:rsidRPr="00131B3B">
        <w:rPr>
          <w:sz w:val="24"/>
          <w:szCs w:val="24"/>
        </w:rPr>
        <w:t xml:space="preserve">στη Γραμματεία του Τμήματος </w:t>
      </w:r>
    </w:p>
    <w:p w14:paraId="5016FA23" w14:textId="77777777" w:rsidR="00813C3D" w:rsidRPr="00131B3B" w:rsidRDefault="00813C3D" w:rsidP="00131B3B">
      <w:pPr>
        <w:numPr>
          <w:ilvl w:val="0"/>
          <w:numId w:val="20"/>
        </w:numPr>
        <w:rPr>
          <w:sz w:val="24"/>
          <w:szCs w:val="24"/>
        </w:rPr>
      </w:pPr>
      <w:r w:rsidRPr="00131B3B">
        <w:rPr>
          <w:sz w:val="24"/>
          <w:szCs w:val="24"/>
        </w:rPr>
        <w:t>στο Γραφείο του Επ. Υπεύθυνου</w:t>
      </w:r>
    </w:p>
    <w:sectPr w:rsidR="00813C3D" w:rsidRPr="00131B3B" w:rsidSect="00131B3B">
      <w:footerReference w:type="even" r:id="rId11"/>
      <w:footerReference w:type="default" r:id="rId12"/>
      <w:pgSz w:w="11906" w:h="16838"/>
      <w:pgMar w:top="1247" w:right="1418" w:bottom="426"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573C" w14:textId="77777777" w:rsidR="00BC62BC" w:rsidRDefault="00BC62BC">
      <w:r>
        <w:separator/>
      </w:r>
    </w:p>
  </w:endnote>
  <w:endnote w:type="continuationSeparator" w:id="0">
    <w:p w14:paraId="46F7444E" w14:textId="77777777" w:rsidR="00BC62BC" w:rsidRDefault="00BC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f Garamond">
    <w:altName w:val="Courier New"/>
    <w:panose1 w:val="00000400000000000000"/>
    <w:charset w:val="A1"/>
    <w:family w:val="auto"/>
    <w:pitch w:val="variable"/>
    <w:sig w:usb0="80000083" w:usb1="00000048"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4293" w14:textId="77777777" w:rsidR="00270122" w:rsidRDefault="00270122" w:rsidP="00AB5E2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9F8B780" w14:textId="77777777" w:rsidR="00270122" w:rsidRDefault="00270122" w:rsidP="00655DB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28B6" w14:textId="5639146B" w:rsidR="00237CAB" w:rsidRPr="00825D2D" w:rsidRDefault="00BD00FE" w:rsidP="00237CAB">
    <w:pPr>
      <w:pStyle w:val="a4"/>
      <w:jc w:val="center"/>
      <w:rPr>
        <w:lang w:val="en-US"/>
      </w:rPr>
    </w:pPr>
    <w:r w:rsidRPr="00FF6399">
      <w:rPr>
        <w:noProof/>
      </w:rPr>
      <w:drawing>
        <wp:inline distT="0" distB="0" distL="0" distR="0" wp14:anchorId="58976942" wp14:editId="7687E3BF">
          <wp:extent cx="6400800" cy="7810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81050"/>
                  </a:xfrm>
                  <a:prstGeom prst="rect">
                    <a:avLst/>
                  </a:prstGeom>
                  <a:noFill/>
                  <a:ln>
                    <a:noFill/>
                  </a:ln>
                </pic:spPr>
              </pic:pic>
            </a:graphicData>
          </a:graphic>
        </wp:inline>
      </w:drawing>
    </w:r>
  </w:p>
  <w:p w14:paraId="7A3A8317" w14:textId="77777777" w:rsidR="00270122" w:rsidRPr="00237CAB" w:rsidRDefault="00270122" w:rsidP="00237C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C0FB" w14:textId="77777777" w:rsidR="00BC62BC" w:rsidRDefault="00BC62BC">
      <w:r>
        <w:separator/>
      </w:r>
    </w:p>
  </w:footnote>
  <w:footnote w:type="continuationSeparator" w:id="0">
    <w:p w14:paraId="2457F629" w14:textId="77777777" w:rsidR="00BC62BC" w:rsidRDefault="00BC6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C59"/>
    <w:multiLevelType w:val="hybridMultilevel"/>
    <w:tmpl w:val="B9EC4ACA"/>
    <w:lvl w:ilvl="0" w:tplc="01EE494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9B3C17"/>
    <w:multiLevelType w:val="hybridMultilevel"/>
    <w:tmpl w:val="0870F5FE"/>
    <w:lvl w:ilvl="0" w:tplc="B7942DC4">
      <w:start w:val="1"/>
      <w:numFmt w:val="decimal"/>
      <w:lvlText w:val="%1."/>
      <w:lvlJc w:val="left"/>
      <w:pPr>
        <w:tabs>
          <w:tab w:val="num" w:pos="600"/>
        </w:tabs>
        <w:ind w:left="600" w:hanging="360"/>
      </w:pPr>
      <w:rPr>
        <w:rFonts w:hint="default"/>
      </w:r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2" w15:restartNumberingAfterBreak="0">
    <w:nsid w:val="0A2B42D9"/>
    <w:multiLevelType w:val="hybridMultilevel"/>
    <w:tmpl w:val="0942693C"/>
    <w:lvl w:ilvl="0" w:tplc="0408000B">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DD9352F"/>
    <w:multiLevelType w:val="hybridMultilevel"/>
    <w:tmpl w:val="0B647942"/>
    <w:lvl w:ilvl="0" w:tplc="B6C0926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54E2D33"/>
    <w:multiLevelType w:val="hybridMultilevel"/>
    <w:tmpl w:val="5EC07DFC"/>
    <w:lvl w:ilvl="0" w:tplc="0408000B">
      <w:numFmt w:val="bullet"/>
      <w:lvlText w:val=""/>
      <w:lvlJc w:val="left"/>
      <w:pPr>
        <w:ind w:left="720" w:hanging="360"/>
      </w:pPr>
      <w:rPr>
        <w:rFonts w:ascii="Wingdings" w:eastAsia="Times New Roman" w:hAnsi="Wingdings" w:cs="Times New Roman"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4A3D81"/>
    <w:multiLevelType w:val="singleLevel"/>
    <w:tmpl w:val="04080011"/>
    <w:lvl w:ilvl="0">
      <w:start w:val="1"/>
      <w:numFmt w:val="decimal"/>
      <w:lvlText w:val="%1)"/>
      <w:lvlJc w:val="left"/>
      <w:pPr>
        <w:tabs>
          <w:tab w:val="num" w:pos="360"/>
        </w:tabs>
        <w:ind w:left="360" w:hanging="360"/>
      </w:pPr>
    </w:lvl>
  </w:abstractNum>
  <w:abstractNum w:abstractNumId="8" w15:restartNumberingAfterBreak="0">
    <w:nsid w:val="3BC377F5"/>
    <w:multiLevelType w:val="hybridMultilevel"/>
    <w:tmpl w:val="0C64A52A"/>
    <w:lvl w:ilvl="0" w:tplc="F26A8F22">
      <w:start w:val="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56A65ED2"/>
    <w:multiLevelType w:val="hybridMultilevel"/>
    <w:tmpl w:val="06C29068"/>
    <w:lvl w:ilvl="0" w:tplc="C08654D0">
      <w:start w:val="1"/>
      <w:numFmt w:val="lowerRoman"/>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02762E9"/>
    <w:multiLevelType w:val="hybridMultilevel"/>
    <w:tmpl w:val="963E3992"/>
    <w:lvl w:ilvl="0" w:tplc="0408000F">
      <w:start w:val="1"/>
      <w:numFmt w:val="decimal"/>
      <w:lvlText w:val="%1."/>
      <w:lvlJc w:val="left"/>
      <w:pPr>
        <w:tabs>
          <w:tab w:val="num" w:pos="600"/>
        </w:tabs>
        <w:ind w:left="600" w:hanging="360"/>
      </w:pPr>
    </w:lvl>
    <w:lvl w:ilvl="1" w:tplc="04080019" w:tentative="1">
      <w:start w:val="1"/>
      <w:numFmt w:val="lowerLetter"/>
      <w:lvlText w:val="%2."/>
      <w:lvlJc w:val="left"/>
      <w:pPr>
        <w:tabs>
          <w:tab w:val="num" w:pos="1320"/>
        </w:tabs>
        <w:ind w:left="1320" w:hanging="360"/>
      </w:pPr>
    </w:lvl>
    <w:lvl w:ilvl="2" w:tplc="0408001B" w:tentative="1">
      <w:start w:val="1"/>
      <w:numFmt w:val="lowerRoman"/>
      <w:lvlText w:val="%3."/>
      <w:lvlJc w:val="right"/>
      <w:pPr>
        <w:tabs>
          <w:tab w:val="num" w:pos="2040"/>
        </w:tabs>
        <w:ind w:left="2040" w:hanging="180"/>
      </w:pPr>
    </w:lvl>
    <w:lvl w:ilvl="3" w:tplc="0408000F" w:tentative="1">
      <w:start w:val="1"/>
      <w:numFmt w:val="decimal"/>
      <w:lvlText w:val="%4."/>
      <w:lvlJc w:val="left"/>
      <w:pPr>
        <w:tabs>
          <w:tab w:val="num" w:pos="2760"/>
        </w:tabs>
        <w:ind w:left="2760" w:hanging="360"/>
      </w:pPr>
    </w:lvl>
    <w:lvl w:ilvl="4" w:tplc="04080019" w:tentative="1">
      <w:start w:val="1"/>
      <w:numFmt w:val="lowerLetter"/>
      <w:lvlText w:val="%5."/>
      <w:lvlJc w:val="left"/>
      <w:pPr>
        <w:tabs>
          <w:tab w:val="num" w:pos="3480"/>
        </w:tabs>
        <w:ind w:left="3480" w:hanging="360"/>
      </w:pPr>
    </w:lvl>
    <w:lvl w:ilvl="5" w:tplc="0408001B" w:tentative="1">
      <w:start w:val="1"/>
      <w:numFmt w:val="lowerRoman"/>
      <w:lvlText w:val="%6."/>
      <w:lvlJc w:val="right"/>
      <w:pPr>
        <w:tabs>
          <w:tab w:val="num" w:pos="4200"/>
        </w:tabs>
        <w:ind w:left="4200" w:hanging="180"/>
      </w:pPr>
    </w:lvl>
    <w:lvl w:ilvl="6" w:tplc="0408000F" w:tentative="1">
      <w:start w:val="1"/>
      <w:numFmt w:val="decimal"/>
      <w:lvlText w:val="%7."/>
      <w:lvlJc w:val="left"/>
      <w:pPr>
        <w:tabs>
          <w:tab w:val="num" w:pos="4920"/>
        </w:tabs>
        <w:ind w:left="4920" w:hanging="360"/>
      </w:pPr>
    </w:lvl>
    <w:lvl w:ilvl="7" w:tplc="04080019" w:tentative="1">
      <w:start w:val="1"/>
      <w:numFmt w:val="lowerLetter"/>
      <w:lvlText w:val="%8."/>
      <w:lvlJc w:val="left"/>
      <w:pPr>
        <w:tabs>
          <w:tab w:val="num" w:pos="5640"/>
        </w:tabs>
        <w:ind w:left="5640" w:hanging="360"/>
      </w:pPr>
    </w:lvl>
    <w:lvl w:ilvl="8" w:tplc="0408001B" w:tentative="1">
      <w:start w:val="1"/>
      <w:numFmt w:val="lowerRoman"/>
      <w:lvlText w:val="%9."/>
      <w:lvlJc w:val="right"/>
      <w:pPr>
        <w:tabs>
          <w:tab w:val="num" w:pos="6360"/>
        </w:tabs>
        <w:ind w:left="6360" w:hanging="180"/>
      </w:pPr>
    </w:lvl>
  </w:abstractNum>
  <w:abstractNum w:abstractNumId="17" w15:restartNumberingAfterBreak="0">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71A2180F"/>
    <w:multiLevelType w:val="hybridMultilevel"/>
    <w:tmpl w:val="A43617F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74621708"/>
    <w:multiLevelType w:val="hybridMultilevel"/>
    <w:tmpl w:val="7ACEC8E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F71299"/>
    <w:multiLevelType w:val="hybridMultilevel"/>
    <w:tmpl w:val="D9E82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1"/>
  </w:num>
  <w:num w:numId="3">
    <w:abstractNumId w:val="16"/>
  </w:num>
  <w:num w:numId="4">
    <w:abstractNumId w:val="1"/>
  </w:num>
  <w:num w:numId="5">
    <w:abstractNumId w:val="14"/>
  </w:num>
  <w:num w:numId="6">
    <w:abstractNumId w:val="13"/>
  </w:num>
  <w:num w:numId="7">
    <w:abstractNumId w:val="17"/>
  </w:num>
  <w:num w:numId="8">
    <w:abstractNumId w:val="20"/>
  </w:num>
  <w:num w:numId="9">
    <w:abstractNumId w:val="0"/>
  </w:num>
  <w:num w:numId="10">
    <w:abstractNumId w:val="8"/>
  </w:num>
  <w:num w:numId="11">
    <w:abstractNumId w:val="15"/>
  </w:num>
  <w:num w:numId="12">
    <w:abstractNumId w:val="10"/>
  </w:num>
  <w:num w:numId="13">
    <w:abstractNumId w:val="12"/>
  </w:num>
  <w:num w:numId="14">
    <w:abstractNumId w:val="3"/>
  </w:num>
  <w:num w:numId="15">
    <w:abstractNumId w:val="2"/>
  </w:num>
  <w:num w:numId="16">
    <w:abstractNumId w:val="18"/>
  </w:num>
  <w:num w:numId="17">
    <w:abstractNumId w:val="6"/>
  </w:num>
  <w:num w:numId="18">
    <w:abstractNumId w:val="21"/>
  </w:num>
  <w:num w:numId="19">
    <w:abstractNumId w:val="5"/>
  </w:num>
  <w:num w:numId="20">
    <w:abstractNumId w:val="9"/>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75"/>
    <w:rsid w:val="000033FD"/>
    <w:rsid w:val="00012AED"/>
    <w:rsid w:val="0001482E"/>
    <w:rsid w:val="00023475"/>
    <w:rsid w:val="0003463E"/>
    <w:rsid w:val="00042D94"/>
    <w:rsid w:val="000443D9"/>
    <w:rsid w:val="00053E7F"/>
    <w:rsid w:val="00063F8E"/>
    <w:rsid w:val="0007560B"/>
    <w:rsid w:val="0009746A"/>
    <w:rsid w:val="000A03B0"/>
    <w:rsid w:val="000B50E1"/>
    <w:rsid w:val="000C47B1"/>
    <w:rsid w:val="000D0FC7"/>
    <w:rsid w:val="000D3DFB"/>
    <w:rsid w:val="000D4C08"/>
    <w:rsid w:val="000D5134"/>
    <w:rsid w:val="000F2F9C"/>
    <w:rsid w:val="0010033B"/>
    <w:rsid w:val="00103E50"/>
    <w:rsid w:val="00113E45"/>
    <w:rsid w:val="0011473D"/>
    <w:rsid w:val="001253CB"/>
    <w:rsid w:val="00131B3B"/>
    <w:rsid w:val="00135F71"/>
    <w:rsid w:val="001364B7"/>
    <w:rsid w:val="00137F82"/>
    <w:rsid w:val="00150DCC"/>
    <w:rsid w:val="001517B6"/>
    <w:rsid w:val="00161021"/>
    <w:rsid w:val="00170153"/>
    <w:rsid w:val="00173E8A"/>
    <w:rsid w:val="0018024C"/>
    <w:rsid w:val="00181170"/>
    <w:rsid w:val="0018516D"/>
    <w:rsid w:val="001908E2"/>
    <w:rsid w:val="001B18AB"/>
    <w:rsid w:val="001C3501"/>
    <w:rsid w:val="001D291F"/>
    <w:rsid w:val="001D3C82"/>
    <w:rsid w:val="00200411"/>
    <w:rsid w:val="00222186"/>
    <w:rsid w:val="002221C4"/>
    <w:rsid w:val="00237CAB"/>
    <w:rsid w:val="002422A8"/>
    <w:rsid w:val="00245CA3"/>
    <w:rsid w:val="00255E90"/>
    <w:rsid w:val="00261D68"/>
    <w:rsid w:val="00270122"/>
    <w:rsid w:val="00273ED6"/>
    <w:rsid w:val="002745E0"/>
    <w:rsid w:val="002A3FFD"/>
    <w:rsid w:val="002A45E1"/>
    <w:rsid w:val="002A6858"/>
    <w:rsid w:val="002C2A8C"/>
    <w:rsid w:val="002D3FBD"/>
    <w:rsid w:val="002E4288"/>
    <w:rsid w:val="002E6FF5"/>
    <w:rsid w:val="002E7ABD"/>
    <w:rsid w:val="002F0B53"/>
    <w:rsid w:val="002F39B2"/>
    <w:rsid w:val="00321E20"/>
    <w:rsid w:val="00322A90"/>
    <w:rsid w:val="00322B88"/>
    <w:rsid w:val="003236EE"/>
    <w:rsid w:val="003273CB"/>
    <w:rsid w:val="00344F65"/>
    <w:rsid w:val="00345E9F"/>
    <w:rsid w:val="00350ADB"/>
    <w:rsid w:val="00362894"/>
    <w:rsid w:val="00364100"/>
    <w:rsid w:val="00370DDA"/>
    <w:rsid w:val="00382A15"/>
    <w:rsid w:val="00392BF7"/>
    <w:rsid w:val="003B1F8F"/>
    <w:rsid w:val="003B2AA4"/>
    <w:rsid w:val="003C674E"/>
    <w:rsid w:val="003E15F4"/>
    <w:rsid w:val="003E17EF"/>
    <w:rsid w:val="003E2924"/>
    <w:rsid w:val="003E6858"/>
    <w:rsid w:val="00426606"/>
    <w:rsid w:val="004273DA"/>
    <w:rsid w:val="00435D2B"/>
    <w:rsid w:val="00457CDD"/>
    <w:rsid w:val="004624A8"/>
    <w:rsid w:val="00472A9B"/>
    <w:rsid w:val="00475269"/>
    <w:rsid w:val="00490F12"/>
    <w:rsid w:val="00493315"/>
    <w:rsid w:val="004937CF"/>
    <w:rsid w:val="00493EB8"/>
    <w:rsid w:val="004A3335"/>
    <w:rsid w:val="004B2209"/>
    <w:rsid w:val="004B496F"/>
    <w:rsid w:val="004C0B98"/>
    <w:rsid w:val="004D3A8B"/>
    <w:rsid w:val="0051398E"/>
    <w:rsid w:val="00515A4E"/>
    <w:rsid w:val="00515B6A"/>
    <w:rsid w:val="00521804"/>
    <w:rsid w:val="00524385"/>
    <w:rsid w:val="00531762"/>
    <w:rsid w:val="00536D33"/>
    <w:rsid w:val="00544C9C"/>
    <w:rsid w:val="00556607"/>
    <w:rsid w:val="00580AA3"/>
    <w:rsid w:val="00581B6E"/>
    <w:rsid w:val="00582A2D"/>
    <w:rsid w:val="00585F35"/>
    <w:rsid w:val="005972CD"/>
    <w:rsid w:val="005A0EA1"/>
    <w:rsid w:val="005A0EFD"/>
    <w:rsid w:val="005A7F98"/>
    <w:rsid w:val="005D3DFC"/>
    <w:rsid w:val="005D74CC"/>
    <w:rsid w:val="005E56D5"/>
    <w:rsid w:val="005E59A8"/>
    <w:rsid w:val="005E5F26"/>
    <w:rsid w:val="006073A5"/>
    <w:rsid w:val="006073F9"/>
    <w:rsid w:val="00610EA4"/>
    <w:rsid w:val="00612576"/>
    <w:rsid w:val="00614A10"/>
    <w:rsid w:val="00620A69"/>
    <w:rsid w:val="00626BD1"/>
    <w:rsid w:val="00635A3F"/>
    <w:rsid w:val="00641FCD"/>
    <w:rsid w:val="0064652C"/>
    <w:rsid w:val="006518A9"/>
    <w:rsid w:val="0065402A"/>
    <w:rsid w:val="00655DBC"/>
    <w:rsid w:val="00663FE7"/>
    <w:rsid w:val="00666BBF"/>
    <w:rsid w:val="00673D1E"/>
    <w:rsid w:val="00687930"/>
    <w:rsid w:val="006A00E5"/>
    <w:rsid w:val="006D54DC"/>
    <w:rsid w:val="00703F4D"/>
    <w:rsid w:val="00714282"/>
    <w:rsid w:val="0073557D"/>
    <w:rsid w:val="00735F1C"/>
    <w:rsid w:val="00736841"/>
    <w:rsid w:val="00757D0F"/>
    <w:rsid w:val="007609BA"/>
    <w:rsid w:val="007676A1"/>
    <w:rsid w:val="007761DD"/>
    <w:rsid w:val="00786593"/>
    <w:rsid w:val="00796BFD"/>
    <w:rsid w:val="007B5CBA"/>
    <w:rsid w:val="007C3E8A"/>
    <w:rsid w:val="007E18A6"/>
    <w:rsid w:val="007E7F97"/>
    <w:rsid w:val="007F05BB"/>
    <w:rsid w:val="007F21C4"/>
    <w:rsid w:val="007F5C5F"/>
    <w:rsid w:val="007F65AB"/>
    <w:rsid w:val="0080604B"/>
    <w:rsid w:val="00813C3D"/>
    <w:rsid w:val="008167A8"/>
    <w:rsid w:val="00825D2D"/>
    <w:rsid w:val="00832A5C"/>
    <w:rsid w:val="00837BE3"/>
    <w:rsid w:val="008411F4"/>
    <w:rsid w:val="008542F2"/>
    <w:rsid w:val="008917F0"/>
    <w:rsid w:val="00895501"/>
    <w:rsid w:val="008968C4"/>
    <w:rsid w:val="008B33C4"/>
    <w:rsid w:val="008B6419"/>
    <w:rsid w:val="008C0AB0"/>
    <w:rsid w:val="008D4BC7"/>
    <w:rsid w:val="008D5223"/>
    <w:rsid w:val="008E0533"/>
    <w:rsid w:val="008E324F"/>
    <w:rsid w:val="008F18E4"/>
    <w:rsid w:val="00913A16"/>
    <w:rsid w:val="00924331"/>
    <w:rsid w:val="00924ED5"/>
    <w:rsid w:val="00927755"/>
    <w:rsid w:val="00936795"/>
    <w:rsid w:val="009508C9"/>
    <w:rsid w:val="00950B38"/>
    <w:rsid w:val="00951562"/>
    <w:rsid w:val="00951A06"/>
    <w:rsid w:val="00960DA2"/>
    <w:rsid w:val="00971FA8"/>
    <w:rsid w:val="009747CB"/>
    <w:rsid w:val="00980A51"/>
    <w:rsid w:val="0098263E"/>
    <w:rsid w:val="0098436B"/>
    <w:rsid w:val="00987800"/>
    <w:rsid w:val="00996610"/>
    <w:rsid w:val="009A10D4"/>
    <w:rsid w:val="009A6E28"/>
    <w:rsid w:val="009B3469"/>
    <w:rsid w:val="009C4AA0"/>
    <w:rsid w:val="009D0C3F"/>
    <w:rsid w:val="009D4873"/>
    <w:rsid w:val="009F30E7"/>
    <w:rsid w:val="009F6D6F"/>
    <w:rsid w:val="00A15BD2"/>
    <w:rsid w:val="00A16E8E"/>
    <w:rsid w:val="00A231B9"/>
    <w:rsid w:val="00A23ECA"/>
    <w:rsid w:val="00A256FD"/>
    <w:rsid w:val="00A26F1F"/>
    <w:rsid w:val="00A322A3"/>
    <w:rsid w:val="00A34989"/>
    <w:rsid w:val="00A411B4"/>
    <w:rsid w:val="00A72071"/>
    <w:rsid w:val="00A836FF"/>
    <w:rsid w:val="00A92458"/>
    <w:rsid w:val="00A93938"/>
    <w:rsid w:val="00A93BA5"/>
    <w:rsid w:val="00AB2037"/>
    <w:rsid w:val="00AB5E2E"/>
    <w:rsid w:val="00AC13A1"/>
    <w:rsid w:val="00AC4FF5"/>
    <w:rsid w:val="00AD39F7"/>
    <w:rsid w:val="00AE1530"/>
    <w:rsid w:val="00AE34E8"/>
    <w:rsid w:val="00AE4F43"/>
    <w:rsid w:val="00AF23B9"/>
    <w:rsid w:val="00AF5EF1"/>
    <w:rsid w:val="00AF705B"/>
    <w:rsid w:val="00B14DEA"/>
    <w:rsid w:val="00B15BE9"/>
    <w:rsid w:val="00B264D6"/>
    <w:rsid w:val="00B364D7"/>
    <w:rsid w:val="00B5210D"/>
    <w:rsid w:val="00B55BF5"/>
    <w:rsid w:val="00B60766"/>
    <w:rsid w:val="00B61219"/>
    <w:rsid w:val="00B62EC0"/>
    <w:rsid w:val="00B62F2C"/>
    <w:rsid w:val="00B76087"/>
    <w:rsid w:val="00B8376F"/>
    <w:rsid w:val="00B97893"/>
    <w:rsid w:val="00BA6CBE"/>
    <w:rsid w:val="00BB35A4"/>
    <w:rsid w:val="00BC62BC"/>
    <w:rsid w:val="00BD00FE"/>
    <w:rsid w:val="00BD2DE7"/>
    <w:rsid w:val="00BD5ED7"/>
    <w:rsid w:val="00BF7F07"/>
    <w:rsid w:val="00C042AD"/>
    <w:rsid w:val="00C06100"/>
    <w:rsid w:val="00C2127F"/>
    <w:rsid w:val="00C25796"/>
    <w:rsid w:val="00C2658F"/>
    <w:rsid w:val="00C335F1"/>
    <w:rsid w:val="00C41450"/>
    <w:rsid w:val="00C43AF5"/>
    <w:rsid w:val="00C460C9"/>
    <w:rsid w:val="00C5433B"/>
    <w:rsid w:val="00C56EFF"/>
    <w:rsid w:val="00C72C61"/>
    <w:rsid w:val="00C767B5"/>
    <w:rsid w:val="00C87F13"/>
    <w:rsid w:val="00C9424F"/>
    <w:rsid w:val="00C9508A"/>
    <w:rsid w:val="00CC20F7"/>
    <w:rsid w:val="00CD319F"/>
    <w:rsid w:val="00CF0D1B"/>
    <w:rsid w:val="00CF21E3"/>
    <w:rsid w:val="00D0369F"/>
    <w:rsid w:val="00D037F3"/>
    <w:rsid w:val="00D11E18"/>
    <w:rsid w:val="00D22DF0"/>
    <w:rsid w:val="00D236DE"/>
    <w:rsid w:val="00D26AD6"/>
    <w:rsid w:val="00D3161F"/>
    <w:rsid w:val="00D317D3"/>
    <w:rsid w:val="00D54F5A"/>
    <w:rsid w:val="00D62777"/>
    <w:rsid w:val="00D77811"/>
    <w:rsid w:val="00D85295"/>
    <w:rsid w:val="00D865A1"/>
    <w:rsid w:val="00DB4134"/>
    <w:rsid w:val="00DB7C03"/>
    <w:rsid w:val="00DC0B34"/>
    <w:rsid w:val="00DC4CA0"/>
    <w:rsid w:val="00DD3EAA"/>
    <w:rsid w:val="00DF012D"/>
    <w:rsid w:val="00E0443F"/>
    <w:rsid w:val="00E06400"/>
    <w:rsid w:val="00E14F5A"/>
    <w:rsid w:val="00E17D2A"/>
    <w:rsid w:val="00E21E53"/>
    <w:rsid w:val="00E645A5"/>
    <w:rsid w:val="00E6634F"/>
    <w:rsid w:val="00E6647C"/>
    <w:rsid w:val="00E76E56"/>
    <w:rsid w:val="00E83EF5"/>
    <w:rsid w:val="00E92DA0"/>
    <w:rsid w:val="00EA1D9B"/>
    <w:rsid w:val="00EA7D47"/>
    <w:rsid w:val="00EC6E83"/>
    <w:rsid w:val="00ED384D"/>
    <w:rsid w:val="00EF7A4F"/>
    <w:rsid w:val="00F0265E"/>
    <w:rsid w:val="00F32A29"/>
    <w:rsid w:val="00F4199A"/>
    <w:rsid w:val="00F43E86"/>
    <w:rsid w:val="00F559B9"/>
    <w:rsid w:val="00F65292"/>
    <w:rsid w:val="00F65743"/>
    <w:rsid w:val="00FA722E"/>
    <w:rsid w:val="00FB0E11"/>
    <w:rsid w:val="00FB5951"/>
    <w:rsid w:val="00FD578E"/>
    <w:rsid w:val="00FF2E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9EAF5"/>
  <w15:chartTrackingRefBased/>
  <w15:docId w15:val="{2B3D486D-ADA0-4CD8-AA01-D9F0A042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1DD"/>
  </w:style>
  <w:style w:type="paragraph" w:styleId="1">
    <w:name w:val="heading 1"/>
    <w:basedOn w:val="a"/>
    <w:next w:val="a"/>
    <w:qFormat/>
    <w:pPr>
      <w:keepNext/>
      <w:jc w:val="center"/>
      <w:outlineLvl w:val="0"/>
    </w:pPr>
    <w:rPr>
      <w:b/>
      <w:sz w:val="22"/>
      <w:u w:val="single"/>
    </w:rPr>
  </w:style>
  <w:style w:type="paragraph" w:styleId="2">
    <w:name w:val="heading 2"/>
    <w:basedOn w:val="a"/>
    <w:next w:val="a"/>
    <w:qFormat/>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433B"/>
    <w:pPr>
      <w:tabs>
        <w:tab w:val="center" w:pos="4153"/>
        <w:tab w:val="right" w:pos="8306"/>
      </w:tabs>
    </w:pPr>
  </w:style>
  <w:style w:type="paragraph" w:styleId="a4">
    <w:name w:val="footer"/>
    <w:basedOn w:val="a"/>
    <w:link w:val="Char"/>
    <w:uiPriority w:val="99"/>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rsid w:val="00C56EFF"/>
    <w:rPr>
      <w:color w:val="0000FF"/>
      <w:u w:val="single"/>
    </w:rPr>
  </w:style>
  <w:style w:type="paragraph" w:styleId="a5">
    <w:name w:val="Body Text"/>
    <w:basedOn w:val="a"/>
    <w:link w:val="Char0"/>
    <w:rsid w:val="00655DBC"/>
    <w:pPr>
      <w:jc w:val="both"/>
    </w:pPr>
    <w:rPr>
      <w:rFonts w:ascii="Arial" w:hAnsi="Arial"/>
      <w:b/>
      <w:sz w:val="24"/>
    </w:rPr>
  </w:style>
  <w:style w:type="character" w:customStyle="1" w:styleId="Char0">
    <w:name w:val="Σώμα κειμένου Char"/>
    <w:link w:val="a5"/>
    <w:rsid w:val="00655DBC"/>
    <w:rPr>
      <w:rFonts w:ascii="Arial" w:hAnsi="Arial"/>
      <w:b/>
      <w:sz w:val="24"/>
      <w:lang w:val="el-GR" w:eastAsia="el-GR" w:bidi="ar-SA"/>
    </w:rPr>
  </w:style>
  <w:style w:type="character" w:styleId="a6">
    <w:name w:val="page number"/>
    <w:basedOn w:val="a0"/>
    <w:rsid w:val="00655DBC"/>
  </w:style>
  <w:style w:type="character" w:customStyle="1" w:styleId="7Char">
    <w:name w:val="Επικεφαλίδα 7 Char"/>
    <w:link w:val="7"/>
    <w:locked/>
    <w:rsid w:val="00261D68"/>
    <w:rPr>
      <w:rFonts w:ascii="Calibri" w:hAnsi="Calibri"/>
      <w:sz w:val="24"/>
      <w:szCs w:val="24"/>
      <w:lang w:val="el-GR" w:eastAsia="el-GR" w:bidi="ar-SA"/>
    </w:rPr>
  </w:style>
  <w:style w:type="paragraph" w:styleId="a7">
    <w:name w:val="Body Text Indent"/>
    <w:basedOn w:val="a"/>
    <w:rsid w:val="009C4AA0"/>
    <w:pPr>
      <w:spacing w:after="120"/>
      <w:ind w:left="283"/>
    </w:pPr>
  </w:style>
  <w:style w:type="paragraph" w:customStyle="1" w:styleId="ListParagraph1">
    <w:name w:val="List Paragraph1"/>
    <w:basedOn w:val="a"/>
    <w:qFormat/>
    <w:rsid w:val="00626BD1"/>
    <w:pPr>
      <w:spacing w:after="200" w:line="276" w:lineRule="auto"/>
      <w:ind w:left="720"/>
      <w:contextualSpacing/>
    </w:pPr>
    <w:rPr>
      <w:rFonts w:ascii="Calibri" w:hAnsi="Calibri"/>
      <w:sz w:val="22"/>
      <w:szCs w:val="22"/>
      <w:lang w:eastAsia="en-US"/>
    </w:rPr>
  </w:style>
  <w:style w:type="paragraph" w:styleId="a8">
    <w:name w:val="List Paragraph"/>
    <w:basedOn w:val="a"/>
    <w:qFormat/>
    <w:rsid w:val="00A23ECA"/>
    <w:pPr>
      <w:spacing w:after="200" w:line="276" w:lineRule="auto"/>
      <w:ind w:left="720"/>
      <w:contextualSpacing/>
    </w:pPr>
    <w:rPr>
      <w:rFonts w:ascii="Calibri" w:eastAsia="Calibri" w:hAnsi="Calibri"/>
      <w:sz w:val="22"/>
      <w:szCs w:val="22"/>
      <w:lang w:eastAsia="en-US"/>
    </w:rPr>
  </w:style>
  <w:style w:type="character" w:styleId="-0">
    <w:name w:val="FollowedHyperlink"/>
    <w:rsid w:val="00C41450"/>
    <w:rPr>
      <w:color w:val="800080"/>
      <w:u w:val="single"/>
    </w:rPr>
  </w:style>
  <w:style w:type="paragraph" w:styleId="Web">
    <w:name w:val="Normal (Web)"/>
    <w:basedOn w:val="a"/>
    <w:uiPriority w:val="99"/>
    <w:rsid w:val="00E17D2A"/>
    <w:pPr>
      <w:spacing w:before="100" w:beforeAutospacing="1" w:after="100" w:afterAutospacing="1"/>
    </w:pPr>
    <w:rPr>
      <w:sz w:val="24"/>
      <w:szCs w:val="24"/>
    </w:rPr>
  </w:style>
  <w:style w:type="character" w:styleId="a9">
    <w:name w:val="Strong"/>
    <w:qFormat/>
    <w:rsid w:val="00E17D2A"/>
    <w:rPr>
      <w:b/>
      <w:bCs/>
    </w:rPr>
  </w:style>
  <w:style w:type="character" w:styleId="aa">
    <w:name w:val="Unresolved Mention"/>
    <w:uiPriority w:val="99"/>
    <w:semiHidden/>
    <w:unhideWhenUsed/>
    <w:rsid w:val="00C2127F"/>
    <w:rPr>
      <w:color w:val="808080"/>
      <w:shd w:val="clear" w:color="auto" w:fill="E6E6E6"/>
    </w:rPr>
  </w:style>
  <w:style w:type="character" w:customStyle="1" w:styleId="Char">
    <w:name w:val="Υποσέλιδο Char"/>
    <w:link w:val="a4"/>
    <w:uiPriority w:val="99"/>
    <w:rsid w:val="00237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7230">
      <w:bodyDiv w:val="1"/>
      <w:marLeft w:val="0"/>
      <w:marRight w:val="0"/>
      <w:marTop w:val="0"/>
      <w:marBottom w:val="0"/>
      <w:divBdr>
        <w:top w:val="none" w:sz="0" w:space="0" w:color="auto"/>
        <w:left w:val="none" w:sz="0" w:space="0" w:color="auto"/>
        <w:bottom w:val="none" w:sz="0" w:space="0" w:color="auto"/>
        <w:right w:val="none" w:sz="0" w:space="0" w:color="auto"/>
      </w:divBdr>
    </w:div>
    <w:div w:id="356346446">
      <w:bodyDiv w:val="1"/>
      <w:marLeft w:val="0"/>
      <w:marRight w:val="0"/>
      <w:marTop w:val="0"/>
      <w:marBottom w:val="0"/>
      <w:divBdr>
        <w:top w:val="none" w:sz="0" w:space="0" w:color="auto"/>
        <w:left w:val="none" w:sz="0" w:space="0" w:color="auto"/>
        <w:bottom w:val="none" w:sz="0" w:space="0" w:color="auto"/>
        <w:right w:val="none" w:sz="0" w:space="0" w:color="auto"/>
      </w:divBdr>
    </w:div>
    <w:div w:id="544299181">
      <w:bodyDiv w:val="1"/>
      <w:marLeft w:val="0"/>
      <w:marRight w:val="0"/>
      <w:marTop w:val="0"/>
      <w:marBottom w:val="0"/>
      <w:divBdr>
        <w:top w:val="none" w:sz="0" w:space="0" w:color="auto"/>
        <w:left w:val="none" w:sz="0" w:space="0" w:color="auto"/>
        <w:bottom w:val="none" w:sz="0" w:space="0" w:color="auto"/>
        <w:right w:val="none" w:sz="0" w:space="0" w:color="auto"/>
      </w:divBdr>
    </w:div>
    <w:div w:id="1174227120">
      <w:bodyDiv w:val="1"/>
      <w:marLeft w:val="0"/>
      <w:marRight w:val="0"/>
      <w:marTop w:val="0"/>
      <w:marBottom w:val="0"/>
      <w:divBdr>
        <w:top w:val="none" w:sz="0" w:space="0" w:color="auto"/>
        <w:left w:val="none" w:sz="0" w:space="0" w:color="auto"/>
        <w:bottom w:val="none" w:sz="0" w:space="0" w:color="auto"/>
        <w:right w:val="none" w:sz="0" w:space="0" w:color="auto"/>
      </w:divBdr>
    </w:div>
    <w:div w:id="1200704398">
      <w:bodyDiv w:val="1"/>
      <w:marLeft w:val="0"/>
      <w:marRight w:val="0"/>
      <w:marTop w:val="0"/>
      <w:marBottom w:val="0"/>
      <w:divBdr>
        <w:top w:val="none" w:sz="0" w:space="0" w:color="auto"/>
        <w:left w:val="none" w:sz="0" w:space="0" w:color="auto"/>
        <w:bottom w:val="none" w:sz="0" w:space="0" w:color="auto"/>
        <w:right w:val="none" w:sz="0" w:space="0" w:color="auto"/>
      </w:divBdr>
      <w:divsChild>
        <w:div w:id="38168109">
          <w:marLeft w:val="0"/>
          <w:marRight w:val="0"/>
          <w:marTop w:val="0"/>
          <w:marBottom w:val="0"/>
          <w:divBdr>
            <w:top w:val="none" w:sz="0" w:space="0" w:color="auto"/>
            <w:left w:val="none" w:sz="0" w:space="0" w:color="auto"/>
            <w:bottom w:val="none" w:sz="0" w:space="0" w:color="auto"/>
            <w:right w:val="none" w:sz="0" w:space="0" w:color="auto"/>
          </w:divBdr>
        </w:div>
        <w:div w:id="51858033">
          <w:marLeft w:val="0"/>
          <w:marRight w:val="0"/>
          <w:marTop w:val="0"/>
          <w:marBottom w:val="0"/>
          <w:divBdr>
            <w:top w:val="none" w:sz="0" w:space="0" w:color="auto"/>
            <w:left w:val="none" w:sz="0" w:space="0" w:color="auto"/>
            <w:bottom w:val="none" w:sz="0" w:space="0" w:color="auto"/>
            <w:right w:val="none" w:sz="0" w:space="0" w:color="auto"/>
          </w:divBdr>
        </w:div>
        <w:div w:id="75446943">
          <w:marLeft w:val="0"/>
          <w:marRight w:val="0"/>
          <w:marTop w:val="0"/>
          <w:marBottom w:val="0"/>
          <w:divBdr>
            <w:top w:val="none" w:sz="0" w:space="0" w:color="auto"/>
            <w:left w:val="none" w:sz="0" w:space="0" w:color="auto"/>
            <w:bottom w:val="none" w:sz="0" w:space="0" w:color="auto"/>
            <w:right w:val="none" w:sz="0" w:space="0" w:color="auto"/>
          </w:divBdr>
        </w:div>
        <w:div w:id="97070608">
          <w:marLeft w:val="0"/>
          <w:marRight w:val="0"/>
          <w:marTop w:val="0"/>
          <w:marBottom w:val="0"/>
          <w:divBdr>
            <w:top w:val="none" w:sz="0" w:space="0" w:color="auto"/>
            <w:left w:val="none" w:sz="0" w:space="0" w:color="auto"/>
            <w:bottom w:val="none" w:sz="0" w:space="0" w:color="auto"/>
            <w:right w:val="none" w:sz="0" w:space="0" w:color="auto"/>
          </w:divBdr>
        </w:div>
        <w:div w:id="112788772">
          <w:marLeft w:val="0"/>
          <w:marRight w:val="0"/>
          <w:marTop w:val="0"/>
          <w:marBottom w:val="0"/>
          <w:divBdr>
            <w:top w:val="none" w:sz="0" w:space="0" w:color="auto"/>
            <w:left w:val="none" w:sz="0" w:space="0" w:color="auto"/>
            <w:bottom w:val="none" w:sz="0" w:space="0" w:color="auto"/>
            <w:right w:val="none" w:sz="0" w:space="0" w:color="auto"/>
          </w:divBdr>
        </w:div>
        <w:div w:id="183636508">
          <w:marLeft w:val="0"/>
          <w:marRight w:val="0"/>
          <w:marTop w:val="0"/>
          <w:marBottom w:val="0"/>
          <w:divBdr>
            <w:top w:val="none" w:sz="0" w:space="0" w:color="auto"/>
            <w:left w:val="none" w:sz="0" w:space="0" w:color="auto"/>
            <w:bottom w:val="none" w:sz="0" w:space="0" w:color="auto"/>
            <w:right w:val="none" w:sz="0" w:space="0" w:color="auto"/>
          </w:divBdr>
        </w:div>
        <w:div w:id="190071593">
          <w:marLeft w:val="0"/>
          <w:marRight w:val="0"/>
          <w:marTop w:val="0"/>
          <w:marBottom w:val="0"/>
          <w:divBdr>
            <w:top w:val="none" w:sz="0" w:space="0" w:color="auto"/>
            <w:left w:val="none" w:sz="0" w:space="0" w:color="auto"/>
            <w:bottom w:val="none" w:sz="0" w:space="0" w:color="auto"/>
            <w:right w:val="none" w:sz="0" w:space="0" w:color="auto"/>
          </w:divBdr>
        </w:div>
        <w:div w:id="190800356">
          <w:marLeft w:val="0"/>
          <w:marRight w:val="0"/>
          <w:marTop w:val="0"/>
          <w:marBottom w:val="0"/>
          <w:divBdr>
            <w:top w:val="none" w:sz="0" w:space="0" w:color="auto"/>
            <w:left w:val="none" w:sz="0" w:space="0" w:color="auto"/>
            <w:bottom w:val="none" w:sz="0" w:space="0" w:color="auto"/>
            <w:right w:val="none" w:sz="0" w:space="0" w:color="auto"/>
          </w:divBdr>
        </w:div>
        <w:div w:id="191462333">
          <w:marLeft w:val="0"/>
          <w:marRight w:val="0"/>
          <w:marTop w:val="0"/>
          <w:marBottom w:val="0"/>
          <w:divBdr>
            <w:top w:val="none" w:sz="0" w:space="0" w:color="auto"/>
            <w:left w:val="none" w:sz="0" w:space="0" w:color="auto"/>
            <w:bottom w:val="none" w:sz="0" w:space="0" w:color="auto"/>
            <w:right w:val="none" w:sz="0" w:space="0" w:color="auto"/>
          </w:divBdr>
        </w:div>
        <w:div w:id="200285953">
          <w:marLeft w:val="0"/>
          <w:marRight w:val="0"/>
          <w:marTop w:val="0"/>
          <w:marBottom w:val="0"/>
          <w:divBdr>
            <w:top w:val="none" w:sz="0" w:space="0" w:color="auto"/>
            <w:left w:val="none" w:sz="0" w:space="0" w:color="auto"/>
            <w:bottom w:val="none" w:sz="0" w:space="0" w:color="auto"/>
            <w:right w:val="none" w:sz="0" w:space="0" w:color="auto"/>
          </w:divBdr>
        </w:div>
        <w:div w:id="220681246">
          <w:marLeft w:val="0"/>
          <w:marRight w:val="0"/>
          <w:marTop w:val="0"/>
          <w:marBottom w:val="0"/>
          <w:divBdr>
            <w:top w:val="none" w:sz="0" w:space="0" w:color="auto"/>
            <w:left w:val="none" w:sz="0" w:space="0" w:color="auto"/>
            <w:bottom w:val="none" w:sz="0" w:space="0" w:color="auto"/>
            <w:right w:val="none" w:sz="0" w:space="0" w:color="auto"/>
          </w:divBdr>
        </w:div>
        <w:div w:id="222836353">
          <w:marLeft w:val="0"/>
          <w:marRight w:val="0"/>
          <w:marTop w:val="0"/>
          <w:marBottom w:val="0"/>
          <w:divBdr>
            <w:top w:val="none" w:sz="0" w:space="0" w:color="auto"/>
            <w:left w:val="none" w:sz="0" w:space="0" w:color="auto"/>
            <w:bottom w:val="none" w:sz="0" w:space="0" w:color="auto"/>
            <w:right w:val="none" w:sz="0" w:space="0" w:color="auto"/>
          </w:divBdr>
        </w:div>
        <w:div w:id="228925395">
          <w:marLeft w:val="0"/>
          <w:marRight w:val="0"/>
          <w:marTop w:val="0"/>
          <w:marBottom w:val="0"/>
          <w:divBdr>
            <w:top w:val="none" w:sz="0" w:space="0" w:color="auto"/>
            <w:left w:val="none" w:sz="0" w:space="0" w:color="auto"/>
            <w:bottom w:val="none" w:sz="0" w:space="0" w:color="auto"/>
            <w:right w:val="none" w:sz="0" w:space="0" w:color="auto"/>
          </w:divBdr>
        </w:div>
        <w:div w:id="264732100">
          <w:marLeft w:val="0"/>
          <w:marRight w:val="0"/>
          <w:marTop w:val="0"/>
          <w:marBottom w:val="0"/>
          <w:divBdr>
            <w:top w:val="none" w:sz="0" w:space="0" w:color="auto"/>
            <w:left w:val="none" w:sz="0" w:space="0" w:color="auto"/>
            <w:bottom w:val="none" w:sz="0" w:space="0" w:color="auto"/>
            <w:right w:val="none" w:sz="0" w:space="0" w:color="auto"/>
          </w:divBdr>
        </w:div>
        <w:div w:id="267471885">
          <w:marLeft w:val="0"/>
          <w:marRight w:val="0"/>
          <w:marTop w:val="0"/>
          <w:marBottom w:val="0"/>
          <w:divBdr>
            <w:top w:val="none" w:sz="0" w:space="0" w:color="auto"/>
            <w:left w:val="none" w:sz="0" w:space="0" w:color="auto"/>
            <w:bottom w:val="none" w:sz="0" w:space="0" w:color="auto"/>
            <w:right w:val="none" w:sz="0" w:space="0" w:color="auto"/>
          </w:divBdr>
        </w:div>
        <w:div w:id="270666545">
          <w:marLeft w:val="0"/>
          <w:marRight w:val="0"/>
          <w:marTop w:val="0"/>
          <w:marBottom w:val="0"/>
          <w:divBdr>
            <w:top w:val="none" w:sz="0" w:space="0" w:color="auto"/>
            <w:left w:val="none" w:sz="0" w:space="0" w:color="auto"/>
            <w:bottom w:val="none" w:sz="0" w:space="0" w:color="auto"/>
            <w:right w:val="none" w:sz="0" w:space="0" w:color="auto"/>
          </w:divBdr>
        </w:div>
        <w:div w:id="285553122">
          <w:marLeft w:val="0"/>
          <w:marRight w:val="0"/>
          <w:marTop w:val="0"/>
          <w:marBottom w:val="0"/>
          <w:divBdr>
            <w:top w:val="none" w:sz="0" w:space="0" w:color="auto"/>
            <w:left w:val="none" w:sz="0" w:space="0" w:color="auto"/>
            <w:bottom w:val="none" w:sz="0" w:space="0" w:color="auto"/>
            <w:right w:val="none" w:sz="0" w:space="0" w:color="auto"/>
          </w:divBdr>
        </w:div>
        <w:div w:id="299262964">
          <w:marLeft w:val="0"/>
          <w:marRight w:val="0"/>
          <w:marTop w:val="0"/>
          <w:marBottom w:val="0"/>
          <w:divBdr>
            <w:top w:val="none" w:sz="0" w:space="0" w:color="auto"/>
            <w:left w:val="none" w:sz="0" w:space="0" w:color="auto"/>
            <w:bottom w:val="none" w:sz="0" w:space="0" w:color="auto"/>
            <w:right w:val="none" w:sz="0" w:space="0" w:color="auto"/>
          </w:divBdr>
        </w:div>
        <w:div w:id="327564695">
          <w:marLeft w:val="0"/>
          <w:marRight w:val="0"/>
          <w:marTop w:val="0"/>
          <w:marBottom w:val="0"/>
          <w:divBdr>
            <w:top w:val="none" w:sz="0" w:space="0" w:color="auto"/>
            <w:left w:val="none" w:sz="0" w:space="0" w:color="auto"/>
            <w:bottom w:val="none" w:sz="0" w:space="0" w:color="auto"/>
            <w:right w:val="none" w:sz="0" w:space="0" w:color="auto"/>
          </w:divBdr>
        </w:div>
        <w:div w:id="341593937">
          <w:marLeft w:val="0"/>
          <w:marRight w:val="0"/>
          <w:marTop w:val="0"/>
          <w:marBottom w:val="0"/>
          <w:divBdr>
            <w:top w:val="none" w:sz="0" w:space="0" w:color="auto"/>
            <w:left w:val="none" w:sz="0" w:space="0" w:color="auto"/>
            <w:bottom w:val="none" w:sz="0" w:space="0" w:color="auto"/>
            <w:right w:val="none" w:sz="0" w:space="0" w:color="auto"/>
          </w:divBdr>
        </w:div>
        <w:div w:id="355547750">
          <w:marLeft w:val="0"/>
          <w:marRight w:val="0"/>
          <w:marTop w:val="0"/>
          <w:marBottom w:val="0"/>
          <w:divBdr>
            <w:top w:val="none" w:sz="0" w:space="0" w:color="auto"/>
            <w:left w:val="none" w:sz="0" w:space="0" w:color="auto"/>
            <w:bottom w:val="none" w:sz="0" w:space="0" w:color="auto"/>
            <w:right w:val="none" w:sz="0" w:space="0" w:color="auto"/>
          </w:divBdr>
        </w:div>
        <w:div w:id="358429687">
          <w:marLeft w:val="0"/>
          <w:marRight w:val="0"/>
          <w:marTop w:val="0"/>
          <w:marBottom w:val="0"/>
          <w:divBdr>
            <w:top w:val="none" w:sz="0" w:space="0" w:color="auto"/>
            <w:left w:val="none" w:sz="0" w:space="0" w:color="auto"/>
            <w:bottom w:val="none" w:sz="0" w:space="0" w:color="auto"/>
            <w:right w:val="none" w:sz="0" w:space="0" w:color="auto"/>
          </w:divBdr>
        </w:div>
        <w:div w:id="372268387">
          <w:marLeft w:val="0"/>
          <w:marRight w:val="0"/>
          <w:marTop w:val="0"/>
          <w:marBottom w:val="0"/>
          <w:divBdr>
            <w:top w:val="none" w:sz="0" w:space="0" w:color="auto"/>
            <w:left w:val="none" w:sz="0" w:space="0" w:color="auto"/>
            <w:bottom w:val="none" w:sz="0" w:space="0" w:color="auto"/>
            <w:right w:val="none" w:sz="0" w:space="0" w:color="auto"/>
          </w:divBdr>
        </w:div>
        <w:div w:id="374082553">
          <w:marLeft w:val="0"/>
          <w:marRight w:val="0"/>
          <w:marTop w:val="0"/>
          <w:marBottom w:val="0"/>
          <w:divBdr>
            <w:top w:val="none" w:sz="0" w:space="0" w:color="auto"/>
            <w:left w:val="none" w:sz="0" w:space="0" w:color="auto"/>
            <w:bottom w:val="none" w:sz="0" w:space="0" w:color="auto"/>
            <w:right w:val="none" w:sz="0" w:space="0" w:color="auto"/>
          </w:divBdr>
        </w:div>
        <w:div w:id="399256396">
          <w:marLeft w:val="0"/>
          <w:marRight w:val="0"/>
          <w:marTop w:val="0"/>
          <w:marBottom w:val="0"/>
          <w:divBdr>
            <w:top w:val="none" w:sz="0" w:space="0" w:color="auto"/>
            <w:left w:val="none" w:sz="0" w:space="0" w:color="auto"/>
            <w:bottom w:val="none" w:sz="0" w:space="0" w:color="auto"/>
            <w:right w:val="none" w:sz="0" w:space="0" w:color="auto"/>
          </w:divBdr>
        </w:div>
        <w:div w:id="400907510">
          <w:marLeft w:val="0"/>
          <w:marRight w:val="0"/>
          <w:marTop w:val="0"/>
          <w:marBottom w:val="0"/>
          <w:divBdr>
            <w:top w:val="none" w:sz="0" w:space="0" w:color="auto"/>
            <w:left w:val="none" w:sz="0" w:space="0" w:color="auto"/>
            <w:bottom w:val="none" w:sz="0" w:space="0" w:color="auto"/>
            <w:right w:val="none" w:sz="0" w:space="0" w:color="auto"/>
          </w:divBdr>
        </w:div>
        <w:div w:id="409888657">
          <w:marLeft w:val="0"/>
          <w:marRight w:val="0"/>
          <w:marTop w:val="0"/>
          <w:marBottom w:val="0"/>
          <w:divBdr>
            <w:top w:val="none" w:sz="0" w:space="0" w:color="auto"/>
            <w:left w:val="none" w:sz="0" w:space="0" w:color="auto"/>
            <w:bottom w:val="none" w:sz="0" w:space="0" w:color="auto"/>
            <w:right w:val="none" w:sz="0" w:space="0" w:color="auto"/>
          </w:divBdr>
        </w:div>
        <w:div w:id="413091687">
          <w:marLeft w:val="0"/>
          <w:marRight w:val="0"/>
          <w:marTop w:val="0"/>
          <w:marBottom w:val="0"/>
          <w:divBdr>
            <w:top w:val="none" w:sz="0" w:space="0" w:color="auto"/>
            <w:left w:val="none" w:sz="0" w:space="0" w:color="auto"/>
            <w:bottom w:val="none" w:sz="0" w:space="0" w:color="auto"/>
            <w:right w:val="none" w:sz="0" w:space="0" w:color="auto"/>
          </w:divBdr>
        </w:div>
        <w:div w:id="461315685">
          <w:marLeft w:val="0"/>
          <w:marRight w:val="0"/>
          <w:marTop w:val="0"/>
          <w:marBottom w:val="0"/>
          <w:divBdr>
            <w:top w:val="none" w:sz="0" w:space="0" w:color="auto"/>
            <w:left w:val="none" w:sz="0" w:space="0" w:color="auto"/>
            <w:bottom w:val="none" w:sz="0" w:space="0" w:color="auto"/>
            <w:right w:val="none" w:sz="0" w:space="0" w:color="auto"/>
          </w:divBdr>
        </w:div>
        <w:div w:id="462771025">
          <w:marLeft w:val="0"/>
          <w:marRight w:val="0"/>
          <w:marTop w:val="0"/>
          <w:marBottom w:val="0"/>
          <w:divBdr>
            <w:top w:val="none" w:sz="0" w:space="0" w:color="auto"/>
            <w:left w:val="none" w:sz="0" w:space="0" w:color="auto"/>
            <w:bottom w:val="none" w:sz="0" w:space="0" w:color="auto"/>
            <w:right w:val="none" w:sz="0" w:space="0" w:color="auto"/>
          </w:divBdr>
        </w:div>
        <w:div w:id="487328327">
          <w:marLeft w:val="0"/>
          <w:marRight w:val="0"/>
          <w:marTop w:val="0"/>
          <w:marBottom w:val="0"/>
          <w:divBdr>
            <w:top w:val="none" w:sz="0" w:space="0" w:color="auto"/>
            <w:left w:val="none" w:sz="0" w:space="0" w:color="auto"/>
            <w:bottom w:val="none" w:sz="0" w:space="0" w:color="auto"/>
            <w:right w:val="none" w:sz="0" w:space="0" w:color="auto"/>
          </w:divBdr>
        </w:div>
        <w:div w:id="496502759">
          <w:marLeft w:val="0"/>
          <w:marRight w:val="0"/>
          <w:marTop w:val="0"/>
          <w:marBottom w:val="0"/>
          <w:divBdr>
            <w:top w:val="none" w:sz="0" w:space="0" w:color="auto"/>
            <w:left w:val="none" w:sz="0" w:space="0" w:color="auto"/>
            <w:bottom w:val="none" w:sz="0" w:space="0" w:color="auto"/>
            <w:right w:val="none" w:sz="0" w:space="0" w:color="auto"/>
          </w:divBdr>
        </w:div>
        <w:div w:id="506140204">
          <w:marLeft w:val="0"/>
          <w:marRight w:val="0"/>
          <w:marTop w:val="0"/>
          <w:marBottom w:val="0"/>
          <w:divBdr>
            <w:top w:val="none" w:sz="0" w:space="0" w:color="auto"/>
            <w:left w:val="none" w:sz="0" w:space="0" w:color="auto"/>
            <w:bottom w:val="none" w:sz="0" w:space="0" w:color="auto"/>
            <w:right w:val="none" w:sz="0" w:space="0" w:color="auto"/>
          </w:divBdr>
        </w:div>
        <w:div w:id="515730013">
          <w:marLeft w:val="0"/>
          <w:marRight w:val="0"/>
          <w:marTop w:val="0"/>
          <w:marBottom w:val="0"/>
          <w:divBdr>
            <w:top w:val="none" w:sz="0" w:space="0" w:color="auto"/>
            <w:left w:val="none" w:sz="0" w:space="0" w:color="auto"/>
            <w:bottom w:val="none" w:sz="0" w:space="0" w:color="auto"/>
            <w:right w:val="none" w:sz="0" w:space="0" w:color="auto"/>
          </w:divBdr>
        </w:div>
        <w:div w:id="524055989">
          <w:marLeft w:val="0"/>
          <w:marRight w:val="0"/>
          <w:marTop w:val="0"/>
          <w:marBottom w:val="0"/>
          <w:divBdr>
            <w:top w:val="none" w:sz="0" w:space="0" w:color="auto"/>
            <w:left w:val="none" w:sz="0" w:space="0" w:color="auto"/>
            <w:bottom w:val="none" w:sz="0" w:space="0" w:color="auto"/>
            <w:right w:val="none" w:sz="0" w:space="0" w:color="auto"/>
          </w:divBdr>
        </w:div>
        <w:div w:id="539785829">
          <w:marLeft w:val="0"/>
          <w:marRight w:val="0"/>
          <w:marTop w:val="0"/>
          <w:marBottom w:val="0"/>
          <w:divBdr>
            <w:top w:val="none" w:sz="0" w:space="0" w:color="auto"/>
            <w:left w:val="none" w:sz="0" w:space="0" w:color="auto"/>
            <w:bottom w:val="none" w:sz="0" w:space="0" w:color="auto"/>
            <w:right w:val="none" w:sz="0" w:space="0" w:color="auto"/>
          </w:divBdr>
        </w:div>
        <w:div w:id="586428870">
          <w:marLeft w:val="0"/>
          <w:marRight w:val="0"/>
          <w:marTop w:val="0"/>
          <w:marBottom w:val="0"/>
          <w:divBdr>
            <w:top w:val="none" w:sz="0" w:space="0" w:color="auto"/>
            <w:left w:val="none" w:sz="0" w:space="0" w:color="auto"/>
            <w:bottom w:val="none" w:sz="0" w:space="0" w:color="auto"/>
            <w:right w:val="none" w:sz="0" w:space="0" w:color="auto"/>
          </w:divBdr>
        </w:div>
        <w:div w:id="594485007">
          <w:marLeft w:val="0"/>
          <w:marRight w:val="0"/>
          <w:marTop w:val="0"/>
          <w:marBottom w:val="0"/>
          <w:divBdr>
            <w:top w:val="none" w:sz="0" w:space="0" w:color="auto"/>
            <w:left w:val="none" w:sz="0" w:space="0" w:color="auto"/>
            <w:bottom w:val="none" w:sz="0" w:space="0" w:color="auto"/>
            <w:right w:val="none" w:sz="0" w:space="0" w:color="auto"/>
          </w:divBdr>
        </w:div>
        <w:div w:id="596522700">
          <w:marLeft w:val="0"/>
          <w:marRight w:val="0"/>
          <w:marTop w:val="0"/>
          <w:marBottom w:val="0"/>
          <w:divBdr>
            <w:top w:val="none" w:sz="0" w:space="0" w:color="auto"/>
            <w:left w:val="none" w:sz="0" w:space="0" w:color="auto"/>
            <w:bottom w:val="none" w:sz="0" w:space="0" w:color="auto"/>
            <w:right w:val="none" w:sz="0" w:space="0" w:color="auto"/>
          </w:divBdr>
        </w:div>
        <w:div w:id="610821308">
          <w:marLeft w:val="0"/>
          <w:marRight w:val="0"/>
          <w:marTop w:val="0"/>
          <w:marBottom w:val="0"/>
          <w:divBdr>
            <w:top w:val="none" w:sz="0" w:space="0" w:color="auto"/>
            <w:left w:val="none" w:sz="0" w:space="0" w:color="auto"/>
            <w:bottom w:val="none" w:sz="0" w:space="0" w:color="auto"/>
            <w:right w:val="none" w:sz="0" w:space="0" w:color="auto"/>
          </w:divBdr>
        </w:div>
        <w:div w:id="624577239">
          <w:marLeft w:val="0"/>
          <w:marRight w:val="0"/>
          <w:marTop w:val="0"/>
          <w:marBottom w:val="0"/>
          <w:divBdr>
            <w:top w:val="none" w:sz="0" w:space="0" w:color="auto"/>
            <w:left w:val="none" w:sz="0" w:space="0" w:color="auto"/>
            <w:bottom w:val="none" w:sz="0" w:space="0" w:color="auto"/>
            <w:right w:val="none" w:sz="0" w:space="0" w:color="auto"/>
          </w:divBdr>
        </w:div>
        <w:div w:id="628124273">
          <w:marLeft w:val="0"/>
          <w:marRight w:val="0"/>
          <w:marTop w:val="0"/>
          <w:marBottom w:val="0"/>
          <w:divBdr>
            <w:top w:val="none" w:sz="0" w:space="0" w:color="auto"/>
            <w:left w:val="none" w:sz="0" w:space="0" w:color="auto"/>
            <w:bottom w:val="none" w:sz="0" w:space="0" w:color="auto"/>
            <w:right w:val="none" w:sz="0" w:space="0" w:color="auto"/>
          </w:divBdr>
        </w:div>
        <w:div w:id="709571999">
          <w:marLeft w:val="0"/>
          <w:marRight w:val="0"/>
          <w:marTop w:val="0"/>
          <w:marBottom w:val="0"/>
          <w:divBdr>
            <w:top w:val="none" w:sz="0" w:space="0" w:color="auto"/>
            <w:left w:val="none" w:sz="0" w:space="0" w:color="auto"/>
            <w:bottom w:val="none" w:sz="0" w:space="0" w:color="auto"/>
            <w:right w:val="none" w:sz="0" w:space="0" w:color="auto"/>
          </w:divBdr>
        </w:div>
        <w:div w:id="717781725">
          <w:marLeft w:val="0"/>
          <w:marRight w:val="0"/>
          <w:marTop w:val="0"/>
          <w:marBottom w:val="0"/>
          <w:divBdr>
            <w:top w:val="none" w:sz="0" w:space="0" w:color="auto"/>
            <w:left w:val="none" w:sz="0" w:space="0" w:color="auto"/>
            <w:bottom w:val="none" w:sz="0" w:space="0" w:color="auto"/>
            <w:right w:val="none" w:sz="0" w:space="0" w:color="auto"/>
          </w:divBdr>
        </w:div>
        <w:div w:id="728190958">
          <w:marLeft w:val="0"/>
          <w:marRight w:val="0"/>
          <w:marTop w:val="0"/>
          <w:marBottom w:val="0"/>
          <w:divBdr>
            <w:top w:val="none" w:sz="0" w:space="0" w:color="auto"/>
            <w:left w:val="none" w:sz="0" w:space="0" w:color="auto"/>
            <w:bottom w:val="none" w:sz="0" w:space="0" w:color="auto"/>
            <w:right w:val="none" w:sz="0" w:space="0" w:color="auto"/>
          </w:divBdr>
        </w:div>
        <w:div w:id="739864082">
          <w:marLeft w:val="0"/>
          <w:marRight w:val="0"/>
          <w:marTop w:val="0"/>
          <w:marBottom w:val="0"/>
          <w:divBdr>
            <w:top w:val="none" w:sz="0" w:space="0" w:color="auto"/>
            <w:left w:val="none" w:sz="0" w:space="0" w:color="auto"/>
            <w:bottom w:val="none" w:sz="0" w:space="0" w:color="auto"/>
            <w:right w:val="none" w:sz="0" w:space="0" w:color="auto"/>
          </w:divBdr>
        </w:div>
        <w:div w:id="742917070">
          <w:marLeft w:val="0"/>
          <w:marRight w:val="0"/>
          <w:marTop w:val="0"/>
          <w:marBottom w:val="0"/>
          <w:divBdr>
            <w:top w:val="none" w:sz="0" w:space="0" w:color="auto"/>
            <w:left w:val="none" w:sz="0" w:space="0" w:color="auto"/>
            <w:bottom w:val="none" w:sz="0" w:space="0" w:color="auto"/>
            <w:right w:val="none" w:sz="0" w:space="0" w:color="auto"/>
          </w:divBdr>
        </w:div>
        <w:div w:id="785927999">
          <w:marLeft w:val="0"/>
          <w:marRight w:val="0"/>
          <w:marTop w:val="0"/>
          <w:marBottom w:val="0"/>
          <w:divBdr>
            <w:top w:val="none" w:sz="0" w:space="0" w:color="auto"/>
            <w:left w:val="none" w:sz="0" w:space="0" w:color="auto"/>
            <w:bottom w:val="none" w:sz="0" w:space="0" w:color="auto"/>
            <w:right w:val="none" w:sz="0" w:space="0" w:color="auto"/>
          </w:divBdr>
        </w:div>
        <w:div w:id="810102287">
          <w:marLeft w:val="0"/>
          <w:marRight w:val="0"/>
          <w:marTop w:val="0"/>
          <w:marBottom w:val="0"/>
          <w:divBdr>
            <w:top w:val="none" w:sz="0" w:space="0" w:color="auto"/>
            <w:left w:val="none" w:sz="0" w:space="0" w:color="auto"/>
            <w:bottom w:val="none" w:sz="0" w:space="0" w:color="auto"/>
            <w:right w:val="none" w:sz="0" w:space="0" w:color="auto"/>
          </w:divBdr>
        </w:div>
        <w:div w:id="835456079">
          <w:marLeft w:val="0"/>
          <w:marRight w:val="0"/>
          <w:marTop w:val="0"/>
          <w:marBottom w:val="0"/>
          <w:divBdr>
            <w:top w:val="none" w:sz="0" w:space="0" w:color="auto"/>
            <w:left w:val="none" w:sz="0" w:space="0" w:color="auto"/>
            <w:bottom w:val="none" w:sz="0" w:space="0" w:color="auto"/>
            <w:right w:val="none" w:sz="0" w:space="0" w:color="auto"/>
          </w:divBdr>
        </w:div>
        <w:div w:id="836922342">
          <w:marLeft w:val="0"/>
          <w:marRight w:val="0"/>
          <w:marTop w:val="0"/>
          <w:marBottom w:val="0"/>
          <w:divBdr>
            <w:top w:val="none" w:sz="0" w:space="0" w:color="auto"/>
            <w:left w:val="none" w:sz="0" w:space="0" w:color="auto"/>
            <w:bottom w:val="none" w:sz="0" w:space="0" w:color="auto"/>
            <w:right w:val="none" w:sz="0" w:space="0" w:color="auto"/>
          </w:divBdr>
        </w:div>
        <w:div w:id="843939734">
          <w:marLeft w:val="0"/>
          <w:marRight w:val="0"/>
          <w:marTop w:val="0"/>
          <w:marBottom w:val="0"/>
          <w:divBdr>
            <w:top w:val="none" w:sz="0" w:space="0" w:color="auto"/>
            <w:left w:val="none" w:sz="0" w:space="0" w:color="auto"/>
            <w:bottom w:val="none" w:sz="0" w:space="0" w:color="auto"/>
            <w:right w:val="none" w:sz="0" w:space="0" w:color="auto"/>
          </w:divBdr>
        </w:div>
        <w:div w:id="875124076">
          <w:marLeft w:val="0"/>
          <w:marRight w:val="0"/>
          <w:marTop w:val="0"/>
          <w:marBottom w:val="0"/>
          <w:divBdr>
            <w:top w:val="none" w:sz="0" w:space="0" w:color="auto"/>
            <w:left w:val="none" w:sz="0" w:space="0" w:color="auto"/>
            <w:bottom w:val="none" w:sz="0" w:space="0" w:color="auto"/>
            <w:right w:val="none" w:sz="0" w:space="0" w:color="auto"/>
          </w:divBdr>
        </w:div>
        <w:div w:id="892734977">
          <w:marLeft w:val="0"/>
          <w:marRight w:val="0"/>
          <w:marTop w:val="0"/>
          <w:marBottom w:val="0"/>
          <w:divBdr>
            <w:top w:val="none" w:sz="0" w:space="0" w:color="auto"/>
            <w:left w:val="none" w:sz="0" w:space="0" w:color="auto"/>
            <w:bottom w:val="none" w:sz="0" w:space="0" w:color="auto"/>
            <w:right w:val="none" w:sz="0" w:space="0" w:color="auto"/>
          </w:divBdr>
        </w:div>
        <w:div w:id="896162945">
          <w:marLeft w:val="0"/>
          <w:marRight w:val="0"/>
          <w:marTop w:val="0"/>
          <w:marBottom w:val="0"/>
          <w:divBdr>
            <w:top w:val="none" w:sz="0" w:space="0" w:color="auto"/>
            <w:left w:val="none" w:sz="0" w:space="0" w:color="auto"/>
            <w:bottom w:val="none" w:sz="0" w:space="0" w:color="auto"/>
            <w:right w:val="none" w:sz="0" w:space="0" w:color="auto"/>
          </w:divBdr>
        </w:div>
        <w:div w:id="963344440">
          <w:marLeft w:val="0"/>
          <w:marRight w:val="0"/>
          <w:marTop w:val="0"/>
          <w:marBottom w:val="0"/>
          <w:divBdr>
            <w:top w:val="none" w:sz="0" w:space="0" w:color="auto"/>
            <w:left w:val="none" w:sz="0" w:space="0" w:color="auto"/>
            <w:bottom w:val="none" w:sz="0" w:space="0" w:color="auto"/>
            <w:right w:val="none" w:sz="0" w:space="0" w:color="auto"/>
          </w:divBdr>
        </w:div>
        <w:div w:id="963778016">
          <w:marLeft w:val="0"/>
          <w:marRight w:val="0"/>
          <w:marTop w:val="0"/>
          <w:marBottom w:val="0"/>
          <w:divBdr>
            <w:top w:val="none" w:sz="0" w:space="0" w:color="auto"/>
            <w:left w:val="none" w:sz="0" w:space="0" w:color="auto"/>
            <w:bottom w:val="none" w:sz="0" w:space="0" w:color="auto"/>
            <w:right w:val="none" w:sz="0" w:space="0" w:color="auto"/>
          </w:divBdr>
        </w:div>
        <w:div w:id="970399282">
          <w:marLeft w:val="0"/>
          <w:marRight w:val="0"/>
          <w:marTop w:val="0"/>
          <w:marBottom w:val="0"/>
          <w:divBdr>
            <w:top w:val="none" w:sz="0" w:space="0" w:color="auto"/>
            <w:left w:val="none" w:sz="0" w:space="0" w:color="auto"/>
            <w:bottom w:val="none" w:sz="0" w:space="0" w:color="auto"/>
            <w:right w:val="none" w:sz="0" w:space="0" w:color="auto"/>
          </w:divBdr>
        </w:div>
        <w:div w:id="983435345">
          <w:marLeft w:val="0"/>
          <w:marRight w:val="0"/>
          <w:marTop w:val="0"/>
          <w:marBottom w:val="0"/>
          <w:divBdr>
            <w:top w:val="none" w:sz="0" w:space="0" w:color="auto"/>
            <w:left w:val="none" w:sz="0" w:space="0" w:color="auto"/>
            <w:bottom w:val="none" w:sz="0" w:space="0" w:color="auto"/>
            <w:right w:val="none" w:sz="0" w:space="0" w:color="auto"/>
          </w:divBdr>
        </w:div>
        <w:div w:id="1019429579">
          <w:marLeft w:val="0"/>
          <w:marRight w:val="0"/>
          <w:marTop w:val="0"/>
          <w:marBottom w:val="0"/>
          <w:divBdr>
            <w:top w:val="none" w:sz="0" w:space="0" w:color="auto"/>
            <w:left w:val="none" w:sz="0" w:space="0" w:color="auto"/>
            <w:bottom w:val="none" w:sz="0" w:space="0" w:color="auto"/>
            <w:right w:val="none" w:sz="0" w:space="0" w:color="auto"/>
          </w:divBdr>
        </w:div>
        <w:div w:id="1052575765">
          <w:marLeft w:val="0"/>
          <w:marRight w:val="0"/>
          <w:marTop w:val="0"/>
          <w:marBottom w:val="0"/>
          <w:divBdr>
            <w:top w:val="none" w:sz="0" w:space="0" w:color="auto"/>
            <w:left w:val="none" w:sz="0" w:space="0" w:color="auto"/>
            <w:bottom w:val="none" w:sz="0" w:space="0" w:color="auto"/>
            <w:right w:val="none" w:sz="0" w:space="0" w:color="auto"/>
          </w:divBdr>
        </w:div>
        <w:div w:id="1073357440">
          <w:marLeft w:val="0"/>
          <w:marRight w:val="0"/>
          <w:marTop w:val="0"/>
          <w:marBottom w:val="0"/>
          <w:divBdr>
            <w:top w:val="none" w:sz="0" w:space="0" w:color="auto"/>
            <w:left w:val="none" w:sz="0" w:space="0" w:color="auto"/>
            <w:bottom w:val="none" w:sz="0" w:space="0" w:color="auto"/>
            <w:right w:val="none" w:sz="0" w:space="0" w:color="auto"/>
          </w:divBdr>
        </w:div>
        <w:div w:id="1115366651">
          <w:marLeft w:val="0"/>
          <w:marRight w:val="0"/>
          <w:marTop w:val="0"/>
          <w:marBottom w:val="0"/>
          <w:divBdr>
            <w:top w:val="none" w:sz="0" w:space="0" w:color="auto"/>
            <w:left w:val="none" w:sz="0" w:space="0" w:color="auto"/>
            <w:bottom w:val="none" w:sz="0" w:space="0" w:color="auto"/>
            <w:right w:val="none" w:sz="0" w:space="0" w:color="auto"/>
          </w:divBdr>
        </w:div>
        <w:div w:id="1199704642">
          <w:marLeft w:val="0"/>
          <w:marRight w:val="0"/>
          <w:marTop w:val="0"/>
          <w:marBottom w:val="0"/>
          <w:divBdr>
            <w:top w:val="none" w:sz="0" w:space="0" w:color="auto"/>
            <w:left w:val="none" w:sz="0" w:space="0" w:color="auto"/>
            <w:bottom w:val="none" w:sz="0" w:space="0" w:color="auto"/>
            <w:right w:val="none" w:sz="0" w:space="0" w:color="auto"/>
          </w:divBdr>
        </w:div>
        <w:div w:id="1213618780">
          <w:marLeft w:val="0"/>
          <w:marRight w:val="0"/>
          <w:marTop w:val="0"/>
          <w:marBottom w:val="0"/>
          <w:divBdr>
            <w:top w:val="none" w:sz="0" w:space="0" w:color="auto"/>
            <w:left w:val="none" w:sz="0" w:space="0" w:color="auto"/>
            <w:bottom w:val="none" w:sz="0" w:space="0" w:color="auto"/>
            <w:right w:val="none" w:sz="0" w:space="0" w:color="auto"/>
          </w:divBdr>
        </w:div>
        <w:div w:id="1230728703">
          <w:marLeft w:val="0"/>
          <w:marRight w:val="0"/>
          <w:marTop w:val="0"/>
          <w:marBottom w:val="0"/>
          <w:divBdr>
            <w:top w:val="none" w:sz="0" w:space="0" w:color="auto"/>
            <w:left w:val="none" w:sz="0" w:space="0" w:color="auto"/>
            <w:bottom w:val="none" w:sz="0" w:space="0" w:color="auto"/>
            <w:right w:val="none" w:sz="0" w:space="0" w:color="auto"/>
          </w:divBdr>
        </w:div>
        <w:div w:id="1236866210">
          <w:marLeft w:val="0"/>
          <w:marRight w:val="0"/>
          <w:marTop w:val="0"/>
          <w:marBottom w:val="0"/>
          <w:divBdr>
            <w:top w:val="none" w:sz="0" w:space="0" w:color="auto"/>
            <w:left w:val="none" w:sz="0" w:space="0" w:color="auto"/>
            <w:bottom w:val="none" w:sz="0" w:space="0" w:color="auto"/>
            <w:right w:val="none" w:sz="0" w:space="0" w:color="auto"/>
          </w:divBdr>
        </w:div>
        <w:div w:id="1248658965">
          <w:marLeft w:val="0"/>
          <w:marRight w:val="0"/>
          <w:marTop w:val="0"/>
          <w:marBottom w:val="0"/>
          <w:divBdr>
            <w:top w:val="none" w:sz="0" w:space="0" w:color="auto"/>
            <w:left w:val="none" w:sz="0" w:space="0" w:color="auto"/>
            <w:bottom w:val="none" w:sz="0" w:space="0" w:color="auto"/>
            <w:right w:val="none" w:sz="0" w:space="0" w:color="auto"/>
          </w:divBdr>
        </w:div>
        <w:div w:id="1310091936">
          <w:marLeft w:val="0"/>
          <w:marRight w:val="0"/>
          <w:marTop w:val="0"/>
          <w:marBottom w:val="0"/>
          <w:divBdr>
            <w:top w:val="none" w:sz="0" w:space="0" w:color="auto"/>
            <w:left w:val="none" w:sz="0" w:space="0" w:color="auto"/>
            <w:bottom w:val="none" w:sz="0" w:space="0" w:color="auto"/>
            <w:right w:val="none" w:sz="0" w:space="0" w:color="auto"/>
          </w:divBdr>
        </w:div>
        <w:div w:id="1322539308">
          <w:marLeft w:val="0"/>
          <w:marRight w:val="0"/>
          <w:marTop w:val="0"/>
          <w:marBottom w:val="0"/>
          <w:divBdr>
            <w:top w:val="none" w:sz="0" w:space="0" w:color="auto"/>
            <w:left w:val="none" w:sz="0" w:space="0" w:color="auto"/>
            <w:bottom w:val="none" w:sz="0" w:space="0" w:color="auto"/>
            <w:right w:val="none" w:sz="0" w:space="0" w:color="auto"/>
          </w:divBdr>
        </w:div>
        <w:div w:id="1325089042">
          <w:marLeft w:val="0"/>
          <w:marRight w:val="0"/>
          <w:marTop w:val="0"/>
          <w:marBottom w:val="0"/>
          <w:divBdr>
            <w:top w:val="none" w:sz="0" w:space="0" w:color="auto"/>
            <w:left w:val="none" w:sz="0" w:space="0" w:color="auto"/>
            <w:bottom w:val="none" w:sz="0" w:space="0" w:color="auto"/>
            <w:right w:val="none" w:sz="0" w:space="0" w:color="auto"/>
          </w:divBdr>
        </w:div>
        <w:div w:id="1333604436">
          <w:marLeft w:val="0"/>
          <w:marRight w:val="0"/>
          <w:marTop w:val="0"/>
          <w:marBottom w:val="0"/>
          <w:divBdr>
            <w:top w:val="none" w:sz="0" w:space="0" w:color="auto"/>
            <w:left w:val="none" w:sz="0" w:space="0" w:color="auto"/>
            <w:bottom w:val="none" w:sz="0" w:space="0" w:color="auto"/>
            <w:right w:val="none" w:sz="0" w:space="0" w:color="auto"/>
          </w:divBdr>
        </w:div>
        <w:div w:id="1342663765">
          <w:marLeft w:val="0"/>
          <w:marRight w:val="0"/>
          <w:marTop w:val="0"/>
          <w:marBottom w:val="0"/>
          <w:divBdr>
            <w:top w:val="none" w:sz="0" w:space="0" w:color="auto"/>
            <w:left w:val="none" w:sz="0" w:space="0" w:color="auto"/>
            <w:bottom w:val="none" w:sz="0" w:space="0" w:color="auto"/>
            <w:right w:val="none" w:sz="0" w:space="0" w:color="auto"/>
          </w:divBdr>
        </w:div>
        <w:div w:id="1347639352">
          <w:marLeft w:val="0"/>
          <w:marRight w:val="0"/>
          <w:marTop w:val="0"/>
          <w:marBottom w:val="0"/>
          <w:divBdr>
            <w:top w:val="none" w:sz="0" w:space="0" w:color="auto"/>
            <w:left w:val="none" w:sz="0" w:space="0" w:color="auto"/>
            <w:bottom w:val="none" w:sz="0" w:space="0" w:color="auto"/>
            <w:right w:val="none" w:sz="0" w:space="0" w:color="auto"/>
          </w:divBdr>
        </w:div>
        <w:div w:id="1362896983">
          <w:marLeft w:val="0"/>
          <w:marRight w:val="0"/>
          <w:marTop w:val="0"/>
          <w:marBottom w:val="0"/>
          <w:divBdr>
            <w:top w:val="none" w:sz="0" w:space="0" w:color="auto"/>
            <w:left w:val="none" w:sz="0" w:space="0" w:color="auto"/>
            <w:bottom w:val="none" w:sz="0" w:space="0" w:color="auto"/>
            <w:right w:val="none" w:sz="0" w:space="0" w:color="auto"/>
          </w:divBdr>
        </w:div>
        <w:div w:id="1390375644">
          <w:marLeft w:val="0"/>
          <w:marRight w:val="0"/>
          <w:marTop w:val="0"/>
          <w:marBottom w:val="0"/>
          <w:divBdr>
            <w:top w:val="none" w:sz="0" w:space="0" w:color="auto"/>
            <w:left w:val="none" w:sz="0" w:space="0" w:color="auto"/>
            <w:bottom w:val="none" w:sz="0" w:space="0" w:color="auto"/>
            <w:right w:val="none" w:sz="0" w:space="0" w:color="auto"/>
          </w:divBdr>
        </w:div>
        <w:div w:id="1417900706">
          <w:marLeft w:val="0"/>
          <w:marRight w:val="0"/>
          <w:marTop w:val="0"/>
          <w:marBottom w:val="0"/>
          <w:divBdr>
            <w:top w:val="none" w:sz="0" w:space="0" w:color="auto"/>
            <w:left w:val="none" w:sz="0" w:space="0" w:color="auto"/>
            <w:bottom w:val="none" w:sz="0" w:space="0" w:color="auto"/>
            <w:right w:val="none" w:sz="0" w:space="0" w:color="auto"/>
          </w:divBdr>
        </w:div>
        <w:div w:id="1478376601">
          <w:marLeft w:val="0"/>
          <w:marRight w:val="0"/>
          <w:marTop w:val="0"/>
          <w:marBottom w:val="0"/>
          <w:divBdr>
            <w:top w:val="none" w:sz="0" w:space="0" w:color="auto"/>
            <w:left w:val="none" w:sz="0" w:space="0" w:color="auto"/>
            <w:bottom w:val="none" w:sz="0" w:space="0" w:color="auto"/>
            <w:right w:val="none" w:sz="0" w:space="0" w:color="auto"/>
          </w:divBdr>
        </w:div>
        <w:div w:id="1497725551">
          <w:marLeft w:val="0"/>
          <w:marRight w:val="0"/>
          <w:marTop w:val="0"/>
          <w:marBottom w:val="0"/>
          <w:divBdr>
            <w:top w:val="none" w:sz="0" w:space="0" w:color="auto"/>
            <w:left w:val="none" w:sz="0" w:space="0" w:color="auto"/>
            <w:bottom w:val="none" w:sz="0" w:space="0" w:color="auto"/>
            <w:right w:val="none" w:sz="0" w:space="0" w:color="auto"/>
          </w:divBdr>
        </w:div>
        <w:div w:id="1499076061">
          <w:marLeft w:val="0"/>
          <w:marRight w:val="0"/>
          <w:marTop w:val="0"/>
          <w:marBottom w:val="0"/>
          <w:divBdr>
            <w:top w:val="none" w:sz="0" w:space="0" w:color="auto"/>
            <w:left w:val="none" w:sz="0" w:space="0" w:color="auto"/>
            <w:bottom w:val="none" w:sz="0" w:space="0" w:color="auto"/>
            <w:right w:val="none" w:sz="0" w:space="0" w:color="auto"/>
          </w:divBdr>
        </w:div>
        <w:div w:id="1504204159">
          <w:marLeft w:val="0"/>
          <w:marRight w:val="0"/>
          <w:marTop w:val="0"/>
          <w:marBottom w:val="0"/>
          <w:divBdr>
            <w:top w:val="none" w:sz="0" w:space="0" w:color="auto"/>
            <w:left w:val="none" w:sz="0" w:space="0" w:color="auto"/>
            <w:bottom w:val="none" w:sz="0" w:space="0" w:color="auto"/>
            <w:right w:val="none" w:sz="0" w:space="0" w:color="auto"/>
          </w:divBdr>
        </w:div>
        <w:div w:id="1534151133">
          <w:marLeft w:val="0"/>
          <w:marRight w:val="0"/>
          <w:marTop w:val="0"/>
          <w:marBottom w:val="0"/>
          <w:divBdr>
            <w:top w:val="none" w:sz="0" w:space="0" w:color="auto"/>
            <w:left w:val="none" w:sz="0" w:space="0" w:color="auto"/>
            <w:bottom w:val="none" w:sz="0" w:space="0" w:color="auto"/>
            <w:right w:val="none" w:sz="0" w:space="0" w:color="auto"/>
          </w:divBdr>
        </w:div>
        <w:div w:id="1557660673">
          <w:marLeft w:val="0"/>
          <w:marRight w:val="0"/>
          <w:marTop w:val="0"/>
          <w:marBottom w:val="0"/>
          <w:divBdr>
            <w:top w:val="none" w:sz="0" w:space="0" w:color="auto"/>
            <w:left w:val="none" w:sz="0" w:space="0" w:color="auto"/>
            <w:bottom w:val="none" w:sz="0" w:space="0" w:color="auto"/>
            <w:right w:val="none" w:sz="0" w:space="0" w:color="auto"/>
          </w:divBdr>
        </w:div>
        <w:div w:id="1567376255">
          <w:marLeft w:val="0"/>
          <w:marRight w:val="0"/>
          <w:marTop w:val="0"/>
          <w:marBottom w:val="0"/>
          <w:divBdr>
            <w:top w:val="none" w:sz="0" w:space="0" w:color="auto"/>
            <w:left w:val="none" w:sz="0" w:space="0" w:color="auto"/>
            <w:bottom w:val="none" w:sz="0" w:space="0" w:color="auto"/>
            <w:right w:val="none" w:sz="0" w:space="0" w:color="auto"/>
          </w:divBdr>
        </w:div>
        <w:div w:id="1631282841">
          <w:marLeft w:val="0"/>
          <w:marRight w:val="0"/>
          <w:marTop w:val="0"/>
          <w:marBottom w:val="0"/>
          <w:divBdr>
            <w:top w:val="none" w:sz="0" w:space="0" w:color="auto"/>
            <w:left w:val="none" w:sz="0" w:space="0" w:color="auto"/>
            <w:bottom w:val="none" w:sz="0" w:space="0" w:color="auto"/>
            <w:right w:val="none" w:sz="0" w:space="0" w:color="auto"/>
          </w:divBdr>
        </w:div>
        <w:div w:id="1638679955">
          <w:marLeft w:val="0"/>
          <w:marRight w:val="0"/>
          <w:marTop w:val="0"/>
          <w:marBottom w:val="0"/>
          <w:divBdr>
            <w:top w:val="none" w:sz="0" w:space="0" w:color="auto"/>
            <w:left w:val="none" w:sz="0" w:space="0" w:color="auto"/>
            <w:bottom w:val="none" w:sz="0" w:space="0" w:color="auto"/>
            <w:right w:val="none" w:sz="0" w:space="0" w:color="auto"/>
          </w:divBdr>
        </w:div>
        <w:div w:id="1685862954">
          <w:marLeft w:val="0"/>
          <w:marRight w:val="0"/>
          <w:marTop w:val="0"/>
          <w:marBottom w:val="0"/>
          <w:divBdr>
            <w:top w:val="none" w:sz="0" w:space="0" w:color="auto"/>
            <w:left w:val="none" w:sz="0" w:space="0" w:color="auto"/>
            <w:bottom w:val="none" w:sz="0" w:space="0" w:color="auto"/>
            <w:right w:val="none" w:sz="0" w:space="0" w:color="auto"/>
          </w:divBdr>
        </w:div>
        <w:div w:id="1701127094">
          <w:marLeft w:val="0"/>
          <w:marRight w:val="0"/>
          <w:marTop w:val="0"/>
          <w:marBottom w:val="0"/>
          <w:divBdr>
            <w:top w:val="none" w:sz="0" w:space="0" w:color="auto"/>
            <w:left w:val="none" w:sz="0" w:space="0" w:color="auto"/>
            <w:bottom w:val="none" w:sz="0" w:space="0" w:color="auto"/>
            <w:right w:val="none" w:sz="0" w:space="0" w:color="auto"/>
          </w:divBdr>
        </w:div>
        <w:div w:id="1702434720">
          <w:marLeft w:val="0"/>
          <w:marRight w:val="0"/>
          <w:marTop w:val="0"/>
          <w:marBottom w:val="0"/>
          <w:divBdr>
            <w:top w:val="none" w:sz="0" w:space="0" w:color="auto"/>
            <w:left w:val="none" w:sz="0" w:space="0" w:color="auto"/>
            <w:bottom w:val="none" w:sz="0" w:space="0" w:color="auto"/>
            <w:right w:val="none" w:sz="0" w:space="0" w:color="auto"/>
          </w:divBdr>
        </w:div>
        <w:div w:id="1709330190">
          <w:marLeft w:val="0"/>
          <w:marRight w:val="0"/>
          <w:marTop w:val="0"/>
          <w:marBottom w:val="0"/>
          <w:divBdr>
            <w:top w:val="none" w:sz="0" w:space="0" w:color="auto"/>
            <w:left w:val="none" w:sz="0" w:space="0" w:color="auto"/>
            <w:bottom w:val="none" w:sz="0" w:space="0" w:color="auto"/>
            <w:right w:val="none" w:sz="0" w:space="0" w:color="auto"/>
          </w:divBdr>
        </w:div>
        <w:div w:id="1726486809">
          <w:marLeft w:val="0"/>
          <w:marRight w:val="0"/>
          <w:marTop w:val="0"/>
          <w:marBottom w:val="0"/>
          <w:divBdr>
            <w:top w:val="none" w:sz="0" w:space="0" w:color="auto"/>
            <w:left w:val="none" w:sz="0" w:space="0" w:color="auto"/>
            <w:bottom w:val="none" w:sz="0" w:space="0" w:color="auto"/>
            <w:right w:val="none" w:sz="0" w:space="0" w:color="auto"/>
          </w:divBdr>
        </w:div>
        <w:div w:id="1767188787">
          <w:marLeft w:val="0"/>
          <w:marRight w:val="0"/>
          <w:marTop w:val="0"/>
          <w:marBottom w:val="0"/>
          <w:divBdr>
            <w:top w:val="none" w:sz="0" w:space="0" w:color="auto"/>
            <w:left w:val="none" w:sz="0" w:space="0" w:color="auto"/>
            <w:bottom w:val="none" w:sz="0" w:space="0" w:color="auto"/>
            <w:right w:val="none" w:sz="0" w:space="0" w:color="auto"/>
          </w:divBdr>
        </w:div>
        <w:div w:id="1800295295">
          <w:marLeft w:val="0"/>
          <w:marRight w:val="0"/>
          <w:marTop w:val="0"/>
          <w:marBottom w:val="0"/>
          <w:divBdr>
            <w:top w:val="none" w:sz="0" w:space="0" w:color="auto"/>
            <w:left w:val="none" w:sz="0" w:space="0" w:color="auto"/>
            <w:bottom w:val="none" w:sz="0" w:space="0" w:color="auto"/>
            <w:right w:val="none" w:sz="0" w:space="0" w:color="auto"/>
          </w:divBdr>
        </w:div>
        <w:div w:id="1835874270">
          <w:marLeft w:val="0"/>
          <w:marRight w:val="0"/>
          <w:marTop w:val="0"/>
          <w:marBottom w:val="0"/>
          <w:divBdr>
            <w:top w:val="none" w:sz="0" w:space="0" w:color="auto"/>
            <w:left w:val="none" w:sz="0" w:space="0" w:color="auto"/>
            <w:bottom w:val="none" w:sz="0" w:space="0" w:color="auto"/>
            <w:right w:val="none" w:sz="0" w:space="0" w:color="auto"/>
          </w:divBdr>
        </w:div>
        <w:div w:id="1844390856">
          <w:marLeft w:val="0"/>
          <w:marRight w:val="0"/>
          <w:marTop w:val="0"/>
          <w:marBottom w:val="0"/>
          <w:divBdr>
            <w:top w:val="none" w:sz="0" w:space="0" w:color="auto"/>
            <w:left w:val="none" w:sz="0" w:space="0" w:color="auto"/>
            <w:bottom w:val="none" w:sz="0" w:space="0" w:color="auto"/>
            <w:right w:val="none" w:sz="0" w:space="0" w:color="auto"/>
          </w:divBdr>
        </w:div>
        <w:div w:id="1848401004">
          <w:marLeft w:val="0"/>
          <w:marRight w:val="0"/>
          <w:marTop w:val="0"/>
          <w:marBottom w:val="0"/>
          <w:divBdr>
            <w:top w:val="none" w:sz="0" w:space="0" w:color="auto"/>
            <w:left w:val="none" w:sz="0" w:space="0" w:color="auto"/>
            <w:bottom w:val="none" w:sz="0" w:space="0" w:color="auto"/>
            <w:right w:val="none" w:sz="0" w:space="0" w:color="auto"/>
          </w:divBdr>
        </w:div>
        <w:div w:id="1851529523">
          <w:marLeft w:val="0"/>
          <w:marRight w:val="0"/>
          <w:marTop w:val="0"/>
          <w:marBottom w:val="0"/>
          <w:divBdr>
            <w:top w:val="none" w:sz="0" w:space="0" w:color="auto"/>
            <w:left w:val="none" w:sz="0" w:space="0" w:color="auto"/>
            <w:bottom w:val="none" w:sz="0" w:space="0" w:color="auto"/>
            <w:right w:val="none" w:sz="0" w:space="0" w:color="auto"/>
          </w:divBdr>
        </w:div>
        <w:div w:id="1861703041">
          <w:marLeft w:val="0"/>
          <w:marRight w:val="0"/>
          <w:marTop w:val="0"/>
          <w:marBottom w:val="0"/>
          <w:divBdr>
            <w:top w:val="none" w:sz="0" w:space="0" w:color="auto"/>
            <w:left w:val="none" w:sz="0" w:space="0" w:color="auto"/>
            <w:bottom w:val="none" w:sz="0" w:space="0" w:color="auto"/>
            <w:right w:val="none" w:sz="0" w:space="0" w:color="auto"/>
          </w:divBdr>
        </w:div>
        <w:div w:id="1891263125">
          <w:marLeft w:val="0"/>
          <w:marRight w:val="0"/>
          <w:marTop w:val="0"/>
          <w:marBottom w:val="0"/>
          <w:divBdr>
            <w:top w:val="none" w:sz="0" w:space="0" w:color="auto"/>
            <w:left w:val="none" w:sz="0" w:space="0" w:color="auto"/>
            <w:bottom w:val="none" w:sz="0" w:space="0" w:color="auto"/>
            <w:right w:val="none" w:sz="0" w:space="0" w:color="auto"/>
          </w:divBdr>
        </w:div>
        <w:div w:id="1913613020">
          <w:marLeft w:val="0"/>
          <w:marRight w:val="0"/>
          <w:marTop w:val="0"/>
          <w:marBottom w:val="0"/>
          <w:divBdr>
            <w:top w:val="none" w:sz="0" w:space="0" w:color="auto"/>
            <w:left w:val="none" w:sz="0" w:space="0" w:color="auto"/>
            <w:bottom w:val="none" w:sz="0" w:space="0" w:color="auto"/>
            <w:right w:val="none" w:sz="0" w:space="0" w:color="auto"/>
          </w:divBdr>
        </w:div>
        <w:div w:id="1937978093">
          <w:marLeft w:val="0"/>
          <w:marRight w:val="0"/>
          <w:marTop w:val="0"/>
          <w:marBottom w:val="0"/>
          <w:divBdr>
            <w:top w:val="none" w:sz="0" w:space="0" w:color="auto"/>
            <w:left w:val="none" w:sz="0" w:space="0" w:color="auto"/>
            <w:bottom w:val="none" w:sz="0" w:space="0" w:color="auto"/>
            <w:right w:val="none" w:sz="0" w:space="0" w:color="auto"/>
          </w:divBdr>
        </w:div>
        <w:div w:id="1950970636">
          <w:marLeft w:val="0"/>
          <w:marRight w:val="0"/>
          <w:marTop w:val="0"/>
          <w:marBottom w:val="0"/>
          <w:divBdr>
            <w:top w:val="none" w:sz="0" w:space="0" w:color="auto"/>
            <w:left w:val="none" w:sz="0" w:space="0" w:color="auto"/>
            <w:bottom w:val="none" w:sz="0" w:space="0" w:color="auto"/>
            <w:right w:val="none" w:sz="0" w:space="0" w:color="auto"/>
          </w:divBdr>
        </w:div>
        <w:div w:id="2050253982">
          <w:marLeft w:val="0"/>
          <w:marRight w:val="0"/>
          <w:marTop w:val="0"/>
          <w:marBottom w:val="0"/>
          <w:divBdr>
            <w:top w:val="none" w:sz="0" w:space="0" w:color="auto"/>
            <w:left w:val="none" w:sz="0" w:space="0" w:color="auto"/>
            <w:bottom w:val="none" w:sz="0" w:space="0" w:color="auto"/>
            <w:right w:val="none" w:sz="0" w:space="0" w:color="auto"/>
          </w:divBdr>
        </w:div>
        <w:div w:id="2129928138">
          <w:marLeft w:val="0"/>
          <w:marRight w:val="0"/>
          <w:marTop w:val="0"/>
          <w:marBottom w:val="0"/>
          <w:divBdr>
            <w:top w:val="none" w:sz="0" w:space="0" w:color="auto"/>
            <w:left w:val="none" w:sz="0" w:space="0" w:color="auto"/>
            <w:bottom w:val="none" w:sz="0" w:space="0" w:color="auto"/>
            <w:right w:val="none" w:sz="0" w:space="0" w:color="auto"/>
          </w:divBdr>
        </w:div>
        <w:div w:id="213347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scom@upatras.gr" TargetMode="External"/><Relationship Id="rId4" Type="http://schemas.openxmlformats.org/officeDocument/2006/relationships/webSettings" Target="webSettings.xml"/><Relationship Id="rId9" Type="http://schemas.openxmlformats.org/officeDocument/2006/relationships/hyperlink" Target="mailto:angel@upatras.g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647</Words>
  <Characters>3494</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ΕΠΙΣΤΗΜΟΝΙΚΟΣ ΥΠΕΥΘΥΝΟΣ………………………………………………………………</vt:lpstr>
      <vt:lpstr>ΕΠΙΣΤΗΜΟΝΙΚΟΣ ΥΠΕΥΘΥΝΟΣ………………………………………………………………</vt:lpstr>
    </vt:vector>
  </TitlesOfParts>
  <Company>Microsoft</Company>
  <LinksUpToDate>false</LinksUpToDate>
  <CharactersWithSpaces>4133</CharactersWithSpaces>
  <SharedDoc>false</SharedDoc>
  <HLinks>
    <vt:vector size="6" baseType="variant">
      <vt:variant>
        <vt:i4>7995466</vt:i4>
      </vt:variant>
      <vt:variant>
        <vt:i4>3</vt:i4>
      </vt:variant>
      <vt:variant>
        <vt:i4>0</vt:i4>
      </vt:variant>
      <vt:variant>
        <vt:i4>5</vt:i4>
      </vt:variant>
      <vt:variant>
        <vt:lpwstr>mailto:angel@upatras.gr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subject/>
  <dc:creator>U.O.P.</dc:creator>
  <cp:keywords/>
  <cp:lastModifiedBy>Σταματίου-Κώνστα Ελένη</cp:lastModifiedBy>
  <cp:revision>5</cp:revision>
  <cp:lastPrinted>2018-02-22T10:43:00Z</cp:lastPrinted>
  <dcterms:created xsi:type="dcterms:W3CDTF">2022-03-14T11:15:00Z</dcterms:created>
  <dcterms:modified xsi:type="dcterms:W3CDTF">2022-03-14T11:32:00Z</dcterms:modified>
</cp:coreProperties>
</file>