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324ABE" w:rsidRPr="0066054B" w14:paraId="1120E40A" w14:textId="77777777" w:rsidTr="00F86AA2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0C21892E" w14:textId="77777777" w:rsidR="00324ABE" w:rsidRPr="0066054B" w:rsidRDefault="00324ABE" w:rsidP="00F86AA2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7A24D18" wp14:editId="587479DE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D9867D3" w14:textId="77777777" w:rsidR="00324ABE" w:rsidRPr="0066054B" w:rsidRDefault="00324ABE" w:rsidP="00F86AA2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5AD3F9BE" w14:textId="77777777" w:rsidR="00324ABE" w:rsidRPr="0066054B" w:rsidRDefault="00324ABE" w:rsidP="00F86AA2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077425EC" wp14:editId="0DDF9445">
                  <wp:extent cx="1122045" cy="1292225"/>
                  <wp:effectExtent l="0" t="0" r="1905" b="31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ABE" w:rsidRPr="0066054B" w14:paraId="37329728" w14:textId="77777777" w:rsidTr="00F86AA2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35D90A55" w14:textId="77777777" w:rsidR="00324ABE" w:rsidRDefault="00324ABE" w:rsidP="00F86AA2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84CBF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784CBF">
              <w:rPr>
                <w:rFonts w:ascii="Calibri" w:hAnsi="Calibri" w:cs="Calibri"/>
                <w:b/>
                <w:lang w:eastAsia="en-US"/>
              </w:rPr>
              <w:t>ΣΚΗΣΗ ΤΡΙΤΟΒΑΘΜΙΑΣ ΕΚΠΑΙΔΕΥΣΗΣ ΠΑΝΕΠΙΣΤΗΜΙΟΥ ΠΑΤΡΩΝ</w:t>
            </w:r>
          </w:p>
          <w:p w14:paraId="626E2948" w14:textId="77777777" w:rsidR="00324ABE" w:rsidRPr="0066054B" w:rsidRDefault="00324ABE" w:rsidP="00F86AA2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84CBF">
              <w:rPr>
                <w:rFonts w:ascii="Calibri" w:hAnsi="Calibri" w:cs="Calibri"/>
                <w:b/>
                <w:lang w:eastAsia="en-US"/>
              </w:rPr>
              <w:t>ΓΙΑ ΤΟ ΑΚΑΔΗΜΑΪΚΟ ΕΤΟΣ 2022-2023</w:t>
            </w:r>
          </w:p>
        </w:tc>
      </w:tr>
      <w:tr w:rsidR="00324ABE" w:rsidRPr="0066054B" w14:paraId="16E38D6D" w14:textId="77777777" w:rsidTr="00F86AA2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2ADDB7DE" w14:textId="77777777" w:rsidR="00324ABE" w:rsidRPr="00EC6519" w:rsidRDefault="00324ABE" w:rsidP="00F86AA2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EC6519">
              <w:rPr>
                <w:rFonts w:ascii="Calibri" w:hAnsi="Calibri" w:cs="Calibri"/>
                <w:b/>
                <w:lang w:eastAsia="en-US"/>
              </w:rPr>
              <w:t xml:space="preserve">ΤΜΗΜΑ </w:t>
            </w:r>
            <w:r w:rsidRPr="00EC6519">
              <w:rPr>
                <w:rFonts w:ascii="Calibri" w:hAnsi="Calibri" w:cs="Calibri"/>
                <w:b/>
                <w:noProof/>
                <w:lang w:eastAsia="en-US"/>
              </w:rPr>
              <w:t>ΙΣΤΟΡΙΑΣ - ΑΡΧΑΙΟΛΟΓΙΑΣ</w:t>
            </w:r>
          </w:p>
        </w:tc>
      </w:tr>
      <w:tr w:rsidR="00324ABE" w:rsidRPr="00B92400" w14:paraId="63917265" w14:textId="77777777" w:rsidTr="00F86AA2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32B556E8" w14:textId="77777777" w:rsidR="00324ABE" w:rsidRPr="00EC6519" w:rsidRDefault="00324ABE" w:rsidP="00F86AA2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C651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Επιστημονικά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71D3C09E" w14:textId="77777777" w:rsidR="00324ABE" w:rsidRPr="00EC6519" w:rsidRDefault="00324ABE" w:rsidP="00F86AA2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EC6519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Παναγιωτόπουλος Γεώργιος</w:t>
            </w:r>
          </w:p>
        </w:tc>
      </w:tr>
      <w:tr w:rsidR="00324ABE" w:rsidRPr="0066054B" w14:paraId="08E9E73F" w14:textId="77777777" w:rsidTr="00F86AA2">
        <w:trPr>
          <w:trHeight w:val="254"/>
        </w:trPr>
        <w:tc>
          <w:tcPr>
            <w:tcW w:w="802" w:type="dxa"/>
            <w:shd w:val="clear" w:color="auto" w:fill="auto"/>
          </w:tcPr>
          <w:p w14:paraId="5DDE766A" w14:textId="77777777" w:rsidR="00324ABE" w:rsidRPr="00EC6519" w:rsidRDefault="00324ABE" w:rsidP="00F86AA2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EC651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3A71A5A9" w14:textId="77777777" w:rsidR="00324ABE" w:rsidRPr="00EC6519" w:rsidRDefault="00324ABE" w:rsidP="00F86AA2">
            <w:pPr>
              <w:spacing w:line="260" w:lineRule="atLeast"/>
              <w:ind w:right="-142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EC6519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pangiorgos@upatras.gr</w:t>
            </w:r>
          </w:p>
        </w:tc>
        <w:tc>
          <w:tcPr>
            <w:tcW w:w="2844" w:type="dxa"/>
            <w:shd w:val="clear" w:color="auto" w:fill="auto"/>
          </w:tcPr>
          <w:p w14:paraId="34ED267A" w14:textId="77777777" w:rsidR="00324ABE" w:rsidRPr="0066054B" w:rsidRDefault="00324ABE" w:rsidP="00F86AA2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24ABE" w:rsidRPr="0066054B" w14:paraId="63CDC242" w14:textId="77777777" w:rsidTr="00F86AA2">
        <w:trPr>
          <w:trHeight w:val="239"/>
        </w:trPr>
        <w:tc>
          <w:tcPr>
            <w:tcW w:w="2417" w:type="dxa"/>
            <w:gridSpan w:val="2"/>
            <w:shd w:val="clear" w:color="auto" w:fill="auto"/>
          </w:tcPr>
          <w:p w14:paraId="105915F6" w14:textId="77777777" w:rsidR="00324ABE" w:rsidRPr="0066054B" w:rsidRDefault="00324ABE" w:rsidP="00F86AA2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44AC2914" w14:textId="77777777" w:rsidR="00324ABE" w:rsidRPr="0066054B" w:rsidRDefault="00324ABE" w:rsidP="00F86AA2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1BB0AC46" w14:textId="5007164D" w:rsidR="00324ABE" w:rsidRPr="004D6B41" w:rsidRDefault="00324ABE" w:rsidP="00F86AA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 Μαρτίου</w:t>
            </w:r>
            <w:r w:rsidRPr="00A20E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</w:tbl>
    <w:p w14:paraId="5439D0E3" w14:textId="77777777" w:rsidR="00324ABE" w:rsidRDefault="00324ABE" w:rsidP="006A5A2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</w:p>
    <w:p w14:paraId="1AB4A321" w14:textId="77777777"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E2E3A9" w14:textId="18403906" w:rsidR="0042497F" w:rsidRPr="003B7BA9" w:rsidRDefault="00EB59B7" w:rsidP="002E5EAF">
      <w:pPr>
        <w:spacing w:before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ΠΡΟΣΩΡΙΝΑ </w:t>
      </w:r>
      <w:r w:rsidR="006A5A26" w:rsidRPr="003B7BA9">
        <w:rPr>
          <w:b/>
          <w:sz w:val="22"/>
          <w:szCs w:val="22"/>
        </w:rPr>
        <w:t>ΑΠΟΤΕΛΕΣΜΑΤΑ ΕΠΙΛΟΓΗΣ ΘΕΣΕΩΝ ΠΡΑΚΤΙΚΗΣ ΑΣΚΗΣΗΣ</w:t>
      </w:r>
      <w:r w:rsidR="0042497F" w:rsidRPr="003B7BA9">
        <w:rPr>
          <w:b/>
          <w:sz w:val="22"/>
          <w:szCs w:val="22"/>
        </w:rPr>
        <w:t xml:space="preserve"> </w:t>
      </w:r>
    </w:p>
    <w:p w14:paraId="0144867E" w14:textId="70FD4BEF"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Η επιτροπή Πρακτικής Άσκησης του Τμήματος </w:t>
      </w:r>
      <w:r w:rsidR="00531CD6">
        <w:rPr>
          <w:rFonts w:asciiTheme="minorHAnsi" w:hAnsiTheme="minorHAnsi" w:cstheme="minorHAnsi"/>
          <w:sz w:val="22"/>
          <w:szCs w:val="22"/>
        </w:rPr>
        <w:t xml:space="preserve">Ιστορίας- Αρχαιολογίας </w:t>
      </w:r>
      <w:r w:rsidRPr="00C76BFB">
        <w:rPr>
          <w:rFonts w:asciiTheme="minorHAnsi" w:hAnsiTheme="minorHAnsi" w:cstheme="minorHAnsi"/>
          <w:sz w:val="22"/>
          <w:szCs w:val="22"/>
        </w:rPr>
        <w:t>του Πανεπιστημίου Πατρών που αποτελείται από τους κ.κ.:</w:t>
      </w:r>
    </w:p>
    <w:p w14:paraId="3CE836D0" w14:textId="3241E803" w:rsidR="006A5A26" w:rsidRPr="00C76BFB" w:rsidRDefault="00324ABE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24ABE">
        <w:rPr>
          <w:rFonts w:asciiTheme="minorHAnsi" w:hAnsiTheme="minorHAnsi" w:cstheme="minorHAnsi"/>
          <w:sz w:val="22"/>
          <w:szCs w:val="22"/>
        </w:rPr>
        <w:t>Παναγιωτόπουλο Γεώργι</w:t>
      </w:r>
      <w:r>
        <w:rPr>
          <w:rFonts w:asciiTheme="minorHAnsi" w:hAnsiTheme="minorHAnsi" w:cstheme="minorHAnsi"/>
          <w:sz w:val="22"/>
          <w:szCs w:val="22"/>
        </w:rPr>
        <w:t xml:space="preserve">ο, </w:t>
      </w:r>
      <w:r w:rsidRPr="005F6953">
        <w:rPr>
          <w:rFonts w:ascii="Calibri" w:eastAsia="SimSun" w:hAnsi="Calibri" w:cs="Calibri"/>
          <w:sz w:val="22"/>
          <w:szCs w:val="22"/>
          <w:lang w:eastAsia="zh-CN"/>
        </w:rPr>
        <w:t xml:space="preserve">Αναπληρωτής Καθηγητής </w:t>
      </w:r>
      <w:r>
        <w:rPr>
          <w:rFonts w:ascii="Calibri" w:eastAsia="SimSun" w:hAnsi="Calibri" w:cs="Calibri"/>
          <w:sz w:val="22"/>
          <w:szCs w:val="22"/>
          <w:lang w:eastAsia="zh-CN"/>
        </w:rPr>
        <w:t>(</w:t>
      </w:r>
      <w:r w:rsidR="006A5A26" w:rsidRPr="00C76BFB">
        <w:rPr>
          <w:rFonts w:asciiTheme="minorHAnsi" w:hAnsiTheme="minorHAnsi" w:cstheme="minorHAnsi"/>
          <w:sz w:val="22"/>
          <w:szCs w:val="22"/>
        </w:rPr>
        <w:t>Πρόεδρο)</w:t>
      </w:r>
    </w:p>
    <w:p w14:paraId="07F4A80D" w14:textId="256E8559" w:rsidR="00324ABE" w:rsidRPr="00324ABE" w:rsidRDefault="00324ABE" w:rsidP="00324ABE">
      <w:pPr>
        <w:pStyle w:val="aa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324ABE">
        <w:rPr>
          <w:rFonts w:asciiTheme="minorHAnsi" w:hAnsiTheme="minorHAnsi" w:cstheme="minorHAnsi"/>
          <w:sz w:val="22"/>
          <w:szCs w:val="22"/>
        </w:rPr>
        <w:t>Μάρκο Κατσιάνη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F6953">
        <w:rPr>
          <w:rFonts w:ascii="Calibri" w:eastAsia="SimSun" w:hAnsi="Calibri" w:cs="Calibri"/>
          <w:sz w:val="22"/>
          <w:szCs w:val="22"/>
          <w:lang w:eastAsia="zh-CN"/>
        </w:rPr>
        <w:t xml:space="preserve">Επίκουρος Καθηγητής </w:t>
      </w:r>
      <w:r>
        <w:rPr>
          <w:rFonts w:ascii="Calibri" w:eastAsia="SimSun" w:hAnsi="Calibri" w:cs="Calibri"/>
          <w:sz w:val="22"/>
          <w:szCs w:val="22"/>
          <w:lang w:eastAsia="zh-CN"/>
        </w:rPr>
        <w:t>(</w:t>
      </w:r>
      <w:r w:rsidRPr="00324ABE">
        <w:rPr>
          <w:rFonts w:asciiTheme="minorHAnsi" w:hAnsiTheme="minorHAnsi" w:cstheme="minorHAnsi"/>
          <w:sz w:val="22"/>
          <w:szCs w:val="22"/>
        </w:rPr>
        <w:t>Γραμματέα)</w:t>
      </w:r>
    </w:p>
    <w:p w14:paraId="338B9564" w14:textId="7ECF5A9E" w:rsidR="006A5A26" w:rsidRPr="00C76BFB" w:rsidRDefault="002E5EAF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E5EAF">
        <w:rPr>
          <w:rFonts w:asciiTheme="minorHAnsi" w:hAnsiTheme="minorHAnsi" w:cstheme="minorHAnsi"/>
          <w:sz w:val="22"/>
          <w:szCs w:val="22"/>
        </w:rPr>
        <w:t>Παναγιώτα Πάντζου</w:t>
      </w:r>
      <w:r w:rsidR="00324ABE" w:rsidRPr="005F6953">
        <w:rPr>
          <w:rFonts w:ascii="Calibri" w:eastAsia="SimSun" w:hAnsi="Calibri" w:cs="Calibri"/>
          <w:sz w:val="22"/>
          <w:szCs w:val="22"/>
          <w:lang w:eastAsia="zh-CN"/>
        </w:rPr>
        <w:t>, Επίκουρ</w:t>
      </w:r>
      <w:r w:rsidR="00324ABE">
        <w:rPr>
          <w:rFonts w:ascii="Calibri" w:eastAsia="SimSun" w:hAnsi="Calibri" w:cs="Calibri"/>
          <w:sz w:val="22"/>
          <w:szCs w:val="22"/>
          <w:lang w:eastAsia="zh-CN"/>
        </w:rPr>
        <w:t>η</w:t>
      </w:r>
      <w:r w:rsidR="00324ABE" w:rsidRPr="005F6953">
        <w:rPr>
          <w:rFonts w:ascii="Calibri" w:eastAsia="SimSun" w:hAnsi="Calibri" w:cs="Calibri"/>
          <w:sz w:val="22"/>
          <w:szCs w:val="22"/>
          <w:lang w:eastAsia="zh-CN"/>
        </w:rPr>
        <w:t xml:space="preserve"> Καθηγ</w:t>
      </w:r>
      <w:r w:rsidR="00324ABE">
        <w:rPr>
          <w:rFonts w:ascii="Calibri" w:eastAsia="SimSun" w:hAnsi="Calibri" w:cs="Calibri"/>
          <w:sz w:val="22"/>
          <w:szCs w:val="22"/>
          <w:lang w:eastAsia="zh-CN"/>
        </w:rPr>
        <w:t>ήτρια</w:t>
      </w:r>
      <w:r w:rsidR="00324ABE" w:rsidRPr="005F6953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6A5A26" w:rsidRPr="00C76BFB">
        <w:rPr>
          <w:rFonts w:asciiTheme="minorHAnsi" w:hAnsiTheme="minorHAnsi" w:cstheme="minorHAnsi"/>
          <w:sz w:val="22"/>
          <w:szCs w:val="22"/>
        </w:rPr>
        <w:t>(Μέλος)</w:t>
      </w:r>
    </w:p>
    <w:p w14:paraId="473C5667" w14:textId="3CE3B464" w:rsidR="006A5A26" w:rsidRPr="00C76BFB" w:rsidRDefault="006A5A2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πιστοποιητικών </w:t>
      </w:r>
      <w:r w:rsidRPr="00321F77">
        <w:rPr>
          <w:rFonts w:asciiTheme="minorHAnsi" w:hAnsiTheme="minorHAnsi" w:cstheme="minorHAnsi"/>
          <w:sz w:val="22"/>
          <w:szCs w:val="22"/>
        </w:rPr>
        <w:t xml:space="preserve">των </w:t>
      </w:r>
      <w:r w:rsidR="005425C5" w:rsidRPr="00321F77">
        <w:rPr>
          <w:rFonts w:asciiTheme="minorHAnsi" w:hAnsiTheme="minorHAnsi" w:cstheme="minorHAnsi"/>
          <w:sz w:val="22"/>
          <w:szCs w:val="22"/>
        </w:rPr>
        <w:t xml:space="preserve">είκοσι </w:t>
      </w:r>
      <w:r w:rsidR="00324ABE">
        <w:rPr>
          <w:rFonts w:asciiTheme="minorHAnsi" w:hAnsiTheme="minorHAnsi" w:cstheme="minorHAnsi"/>
          <w:sz w:val="22"/>
          <w:szCs w:val="22"/>
        </w:rPr>
        <w:t>εννιά</w:t>
      </w:r>
      <w:r w:rsidR="003A2E8F" w:rsidRPr="00321F77">
        <w:rPr>
          <w:rFonts w:asciiTheme="minorHAnsi" w:hAnsiTheme="minorHAnsi" w:cstheme="minorHAnsi"/>
          <w:sz w:val="22"/>
          <w:szCs w:val="22"/>
        </w:rPr>
        <w:t xml:space="preserve"> </w:t>
      </w:r>
      <w:r w:rsidRPr="00321F77">
        <w:rPr>
          <w:rFonts w:asciiTheme="minorHAnsi" w:hAnsiTheme="minorHAnsi" w:cstheme="minorHAnsi"/>
          <w:sz w:val="22"/>
          <w:szCs w:val="22"/>
        </w:rPr>
        <w:t>(</w:t>
      </w:r>
      <w:r w:rsidR="005425C5" w:rsidRPr="00321F77">
        <w:rPr>
          <w:rFonts w:asciiTheme="minorHAnsi" w:hAnsiTheme="minorHAnsi" w:cstheme="minorHAnsi"/>
          <w:sz w:val="22"/>
          <w:szCs w:val="22"/>
        </w:rPr>
        <w:t>2</w:t>
      </w:r>
      <w:r w:rsidR="00324ABE">
        <w:rPr>
          <w:rFonts w:asciiTheme="minorHAnsi" w:hAnsiTheme="minorHAnsi" w:cstheme="minorHAnsi"/>
          <w:sz w:val="22"/>
          <w:szCs w:val="22"/>
        </w:rPr>
        <w:t>9</w:t>
      </w:r>
      <w:r w:rsidRPr="00321F77">
        <w:rPr>
          <w:rFonts w:asciiTheme="minorHAnsi" w:hAnsiTheme="minorHAnsi" w:cstheme="minorHAnsi"/>
          <w:sz w:val="22"/>
          <w:szCs w:val="22"/>
        </w:rPr>
        <w:t>)</w:t>
      </w:r>
      <w:r w:rsidRPr="00C76BFB">
        <w:rPr>
          <w:rFonts w:asciiTheme="minorHAnsi" w:hAnsiTheme="minorHAnsi" w:cstheme="minorHAnsi"/>
          <w:sz w:val="22"/>
          <w:szCs w:val="22"/>
        </w:rPr>
        <w:t xml:space="preserve"> υποψηφίων φοιτητών/τριών που έκαναν αίτηση για συμμετοχή στο Πρόγραμμα Πρακτικής Άσκησης του Τμήματος και με βάση τα κριτήρια επιλογής που είναι:</w:t>
      </w:r>
    </w:p>
    <w:p w14:paraId="59A73CB4" w14:textId="77777777" w:rsidR="00324ABE" w:rsidRPr="00606903" w:rsidRDefault="00324ABE" w:rsidP="00324AB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606903">
        <w:rPr>
          <w:rFonts w:ascii="Calibri" w:eastAsia="SimSun" w:hAnsi="Calibri" w:cs="Calibri"/>
          <w:sz w:val="22"/>
          <w:szCs w:val="22"/>
          <w:lang w:eastAsia="zh-CN"/>
        </w:rPr>
        <w:t>α) ο μέσος όρος βαθμολογίας των επιτυχώς εξετασθέντων μαθημάτων – 40%</w:t>
      </w:r>
    </w:p>
    <w:p w14:paraId="7FD0B1CF" w14:textId="77777777" w:rsidR="00324ABE" w:rsidRPr="00606903" w:rsidRDefault="00324ABE" w:rsidP="00324AB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606903">
        <w:rPr>
          <w:rFonts w:ascii="Calibri" w:eastAsia="SimSun" w:hAnsi="Calibri" w:cs="Calibri"/>
          <w:sz w:val="22"/>
          <w:szCs w:val="22"/>
          <w:lang w:eastAsia="zh-CN"/>
        </w:rPr>
        <w:t>β) ο αριθμός μαθημάτων στα οποία έχει εξεταστεί επιτυχώς ο φοιτητής – 40%</w:t>
      </w:r>
    </w:p>
    <w:p w14:paraId="04424C09" w14:textId="77777777" w:rsidR="00324ABE" w:rsidRDefault="00324ABE" w:rsidP="00324AB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606903">
        <w:rPr>
          <w:rFonts w:ascii="Calibri" w:eastAsia="SimSun" w:hAnsi="Calibri" w:cs="Calibri"/>
          <w:sz w:val="22"/>
          <w:szCs w:val="22"/>
          <w:lang w:eastAsia="zh-CN"/>
        </w:rPr>
        <w:t>γ) κατάθεση πλήρους Βιογραφικού Σημειώματος κατά το υπόδειγμα του EUROPASS – 20%</w:t>
      </w:r>
    </w:p>
    <w:p w14:paraId="078B4EC3" w14:textId="7F653AEC" w:rsidR="005D4283" w:rsidRDefault="00324ABE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</w:t>
      </w:r>
      <w:r w:rsidR="005D4283" w:rsidRPr="00C76BFB">
        <w:rPr>
          <w:rFonts w:asciiTheme="minorHAnsi" w:hAnsiTheme="minorHAnsi" w:cstheme="minorHAnsi"/>
          <w:sz w:val="22"/>
          <w:szCs w:val="22"/>
        </w:rPr>
        <w:t>ατατάσσει τους υποψήφιους/ες φοιτητές/τριες ως εξής:</w:t>
      </w:r>
    </w:p>
    <w:p w14:paraId="5FA9FF51" w14:textId="77777777" w:rsidR="002E5EAF" w:rsidRDefault="002E5EAF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6593D86" w14:textId="09399A91" w:rsidR="003A2E8F" w:rsidRDefault="00DB48CD" w:rsidP="001D102C">
      <w:pPr>
        <w:jc w:val="center"/>
        <w:rPr>
          <w:b/>
          <w:bCs/>
        </w:rPr>
      </w:pPr>
      <w:r w:rsidRPr="00556BAB">
        <w:rPr>
          <w:b/>
          <w:bCs/>
        </w:rPr>
        <w:t>ΚΑΤΑΤΑΞΗ ΕΠΙΤΥΧΟΝΤΩΝ ΠΡΑΚΤΙΚΗΣ ΑΣΚΗΣΗΣ</w:t>
      </w:r>
    </w:p>
    <w:p w14:paraId="01EB5451" w14:textId="3C0E5E46" w:rsidR="002E5EAF" w:rsidRDefault="002E5EAF" w:rsidP="001D102C">
      <w:pPr>
        <w:jc w:val="center"/>
        <w:rPr>
          <w:b/>
          <w:bCs/>
        </w:rPr>
      </w:pPr>
    </w:p>
    <w:tbl>
      <w:tblPr>
        <w:tblW w:w="2589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997"/>
        <w:gridCol w:w="1066"/>
      </w:tblGrid>
      <w:tr w:rsidR="00324ABE" w:rsidRPr="00324ABE" w14:paraId="534CB1B0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F1BF3" w14:textId="77777777" w:rsidR="00324ABE" w:rsidRPr="00324ABE" w:rsidRDefault="00324ABE" w:rsidP="00324AB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e-IL"/>
              </w:rPr>
              <w:t>ΑΡ.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EBB2" w14:textId="77777777" w:rsidR="00324ABE" w:rsidRPr="00324ABE" w:rsidRDefault="00324ABE" w:rsidP="00324AB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e-IL"/>
              </w:rPr>
              <w:t>ΑΜ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1DF9E" w14:textId="77777777" w:rsidR="00324ABE" w:rsidRPr="00324ABE" w:rsidRDefault="00324ABE" w:rsidP="00324AB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e-IL"/>
              </w:rPr>
              <w:t>ΒΑΘΜΟΣ</w:t>
            </w:r>
          </w:p>
        </w:tc>
      </w:tr>
      <w:tr w:rsidR="00324ABE" w:rsidRPr="00324ABE" w14:paraId="6F00CD60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983C8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5723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1077348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8BE7E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8.95</w:t>
            </w:r>
          </w:p>
        </w:tc>
      </w:tr>
      <w:tr w:rsidR="00324ABE" w:rsidRPr="00324ABE" w14:paraId="46E309B2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3C168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6B0E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1077445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ABB60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8.58</w:t>
            </w:r>
          </w:p>
        </w:tc>
      </w:tr>
      <w:tr w:rsidR="00324ABE" w:rsidRPr="00324ABE" w14:paraId="1F83AE94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7D7DF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3032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1077456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2D21E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8.57</w:t>
            </w:r>
          </w:p>
        </w:tc>
      </w:tr>
      <w:tr w:rsidR="00324ABE" w:rsidRPr="00324ABE" w14:paraId="59F77294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D29FA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16DC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1077345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9FB38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8.46</w:t>
            </w:r>
          </w:p>
        </w:tc>
      </w:tr>
      <w:tr w:rsidR="00324ABE" w:rsidRPr="00324ABE" w14:paraId="22DEEDA4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36C70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C1E8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1077395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2A41F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8.41</w:t>
            </w:r>
          </w:p>
        </w:tc>
      </w:tr>
      <w:tr w:rsidR="00324ABE" w:rsidRPr="00324ABE" w14:paraId="473DB86D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F5EC7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ECF5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1077408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645B9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8.31</w:t>
            </w:r>
          </w:p>
        </w:tc>
      </w:tr>
      <w:tr w:rsidR="00324ABE" w:rsidRPr="00324ABE" w14:paraId="490CE4DC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90EDB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B88F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1077424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406FD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8.28</w:t>
            </w:r>
          </w:p>
        </w:tc>
      </w:tr>
      <w:tr w:rsidR="00324ABE" w:rsidRPr="00324ABE" w14:paraId="1D1938FC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4BAAB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F76E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1077431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61179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8.18</w:t>
            </w:r>
          </w:p>
        </w:tc>
      </w:tr>
      <w:tr w:rsidR="00324ABE" w:rsidRPr="00324ABE" w14:paraId="388148D2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BCFD8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896E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1077407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21376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8.17</w:t>
            </w:r>
          </w:p>
        </w:tc>
      </w:tr>
      <w:tr w:rsidR="00324ABE" w:rsidRPr="00324ABE" w14:paraId="2EFDB3F6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3678C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35BC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1077468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238E6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8.15</w:t>
            </w:r>
          </w:p>
        </w:tc>
      </w:tr>
      <w:tr w:rsidR="00324ABE" w:rsidRPr="00324ABE" w14:paraId="0A49DC30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DA721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70C3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1077414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F9F2A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8.12</w:t>
            </w:r>
          </w:p>
        </w:tc>
      </w:tr>
      <w:tr w:rsidR="00324ABE" w:rsidRPr="00324ABE" w14:paraId="0CC71671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0CD51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78E4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1077393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77BDA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8.09</w:t>
            </w:r>
          </w:p>
        </w:tc>
      </w:tr>
      <w:tr w:rsidR="00324ABE" w:rsidRPr="00324ABE" w14:paraId="58591A4B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4A206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AA21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1077477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387AE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7.98</w:t>
            </w:r>
          </w:p>
        </w:tc>
      </w:tr>
      <w:tr w:rsidR="00324ABE" w:rsidRPr="00324ABE" w14:paraId="220A43B0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2814A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lastRenderedPageBreak/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F01E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1077342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668AC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7.82</w:t>
            </w:r>
          </w:p>
        </w:tc>
      </w:tr>
      <w:tr w:rsidR="00324ABE" w:rsidRPr="00324ABE" w14:paraId="6D717C05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36910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7883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1077400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5EA12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7.75</w:t>
            </w:r>
          </w:p>
        </w:tc>
      </w:tr>
      <w:tr w:rsidR="00324ABE" w:rsidRPr="00324ABE" w14:paraId="554ADF60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FB099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9CE6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1077360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DE9AF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7.64</w:t>
            </w:r>
          </w:p>
        </w:tc>
      </w:tr>
      <w:tr w:rsidR="00324ABE" w:rsidRPr="00324ABE" w14:paraId="7EC94B50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84902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911E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1077420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CF8FF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7.59</w:t>
            </w:r>
          </w:p>
        </w:tc>
      </w:tr>
      <w:tr w:rsidR="00324ABE" w:rsidRPr="00324ABE" w14:paraId="46850CC6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B45DC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BDE5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1084410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8E425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7.53</w:t>
            </w:r>
          </w:p>
        </w:tc>
      </w:tr>
      <w:tr w:rsidR="00324ABE" w:rsidRPr="00324ABE" w14:paraId="78F3312A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7DDA5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FB5A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1084454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D81A4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7.25</w:t>
            </w:r>
          </w:p>
        </w:tc>
      </w:tr>
      <w:tr w:rsidR="00324ABE" w:rsidRPr="00324ABE" w14:paraId="01500399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0821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94CE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1084351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F933A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7.16</w:t>
            </w:r>
          </w:p>
        </w:tc>
      </w:tr>
      <w:tr w:rsidR="00324ABE" w:rsidRPr="00324ABE" w14:paraId="0491A3F6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6AACB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2004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1078605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FF89F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7.07</w:t>
            </w:r>
          </w:p>
        </w:tc>
      </w:tr>
      <w:tr w:rsidR="00324ABE" w:rsidRPr="00324ABE" w14:paraId="51FDDABF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BD0AF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ABE2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1078601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BBC91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7.02</w:t>
            </w:r>
          </w:p>
        </w:tc>
      </w:tr>
      <w:tr w:rsidR="00324ABE" w:rsidRPr="00324ABE" w14:paraId="6A0CEF0C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DA396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6EF0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1084488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19E92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6.75</w:t>
            </w:r>
          </w:p>
        </w:tc>
      </w:tr>
      <w:tr w:rsidR="00324ABE" w:rsidRPr="00324ABE" w14:paraId="6A173901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B9F6A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693E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1084479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55128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6.73</w:t>
            </w:r>
          </w:p>
        </w:tc>
      </w:tr>
      <w:tr w:rsidR="00324ABE" w:rsidRPr="00324ABE" w14:paraId="17F25A60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2D486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E781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1077375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11D00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6.60</w:t>
            </w:r>
          </w:p>
        </w:tc>
      </w:tr>
      <w:tr w:rsidR="00324ABE" w:rsidRPr="00324ABE" w14:paraId="345C7088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1D264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2509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1077460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6BAE3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6.54</w:t>
            </w:r>
          </w:p>
        </w:tc>
      </w:tr>
      <w:tr w:rsidR="00324ABE" w:rsidRPr="00324ABE" w14:paraId="259DE67D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5D19E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8DCA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1077364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4DBB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6.39</w:t>
            </w:r>
          </w:p>
        </w:tc>
      </w:tr>
      <w:tr w:rsidR="00324ABE" w:rsidRPr="00324ABE" w14:paraId="2123E6E0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FFDF0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A053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1079985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7C93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6.27</w:t>
            </w:r>
          </w:p>
        </w:tc>
      </w:tr>
      <w:tr w:rsidR="00324ABE" w:rsidRPr="00324ABE" w14:paraId="06756E07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CE02F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6FD8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1084329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CAC93" w14:textId="77777777" w:rsidR="00324ABE" w:rsidRPr="00324ABE" w:rsidRDefault="00324ABE" w:rsidP="00324A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  <w:t>6.26</w:t>
            </w:r>
          </w:p>
        </w:tc>
      </w:tr>
    </w:tbl>
    <w:p w14:paraId="0772530D" w14:textId="77777777" w:rsidR="00DB48CD" w:rsidRDefault="00DB48CD" w:rsidP="00DB48CD"/>
    <w:p w14:paraId="6D2455F1" w14:textId="77777777" w:rsidR="00097153" w:rsidRPr="00097153" w:rsidRDefault="0072188E" w:rsidP="0009715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97153">
        <w:rPr>
          <w:rFonts w:asciiTheme="minorHAnsi" w:hAnsiTheme="minorHAnsi" w:cstheme="minorHAnsi"/>
          <w:sz w:val="22"/>
          <w:szCs w:val="22"/>
        </w:rPr>
        <w:t xml:space="preserve">Οι </w:t>
      </w:r>
      <w:r w:rsidR="00531CD6" w:rsidRPr="00097153">
        <w:rPr>
          <w:rFonts w:asciiTheme="minorHAnsi" w:hAnsiTheme="minorHAnsi" w:cstheme="minorHAnsi"/>
          <w:sz w:val="22"/>
          <w:szCs w:val="22"/>
        </w:rPr>
        <w:t xml:space="preserve">ανωτέρω </w:t>
      </w:r>
      <w:r w:rsidR="001E6834" w:rsidRPr="00097153">
        <w:rPr>
          <w:rFonts w:asciiTheme="minorHAnsi" w:hAnsiTheme="minorHAnsi" w:cstheme="minorHAnsi"/>
          <w:sz w:val="22"/>
          <w:szCs w:val="22"/>
        </w:rPr>
        <w:t xml:space="preserve">είκοσι </w:t>
      </w:r>
      <w:r w:rsidR="00324ABE" w:rsidRPr="00097153">
        <w:rPr>
          <w:rFonts w:asciiTheme="minorHAnsi" w:hAnsiTheme="minorHAnsi" w:cstheme="minorHAnsi"/>
          <w:sz w:val="22"/>
          <w:szCs w:val="22"/>
        </w:rPr>
        <w:t>εννιά</w:t>
      </w:r>
      <w:r w:rsidR="002E5EAF" w:rsidRPr="00097153">
        <w:rPr>
          <w:rFonts w:asciiTheme="minorHAnsi" w:hAnsiTheme="minorHAnsi" w:cstheme="minorHAnsi"/>
          <w:sz w:val="22"/>
          <w:szCs w:val="22"/>
        </w:rPr>
        <w:t xml:space="preserve"> </w:t>
      </w:r>
      <w:r w:rsidRPr="00097153">
        <w:rPr>
          <w:rFonts w:asciiTheme="minorHAnsi" w:hAnsiTheme="minorHAnsi" w:cstheme="minorHAnsi"/>
          <w:sz w:val="22"/>
          <w:szCs w:val="22"/>
        </w:rPr>
        <w:t>(</w:t>
      </w:r>
      <w:r w:rsidR="00F41E03" w:rsidRPr="00097153">
        <w:rPr>
          <w:rFonts w:asciiTheme="minorHAnsi" w:hAnsiTheme="minorHAnsi" w:cstheme="minorHAnsi"/>
          <w:sz w:val="22"/>
          <w:szCs w:val="22"/>
        </w:rPr>
        <w:t>2</w:t>
      </w:r>
      <w:r w:rsidR="00324ABE" w:rsidRPr="00097153">
        <w:rPr>
          <w:rFonts w:asciiTheme="minorHAnsi" w:hAnsiTheme="minorHAnsi" w:cstheme="minorHAnsi"/>
          <w:sz w:val="22"/>
          <w:szCs w:val="22"/>
        </w:rPr>
        <w:t>9</w:t>
      </w:r>
      <w:r w:rsidRPr="00097153">
        <w:rPr>
          <w:rFonts w:asciiTheme="minorHAnsi" w:hAnsiTheme="minorHAnsi" w:cstheme="minorHAnsi"/>
          <w:sz w:val="22"/>
          <w:szCs w:val="22"/>
        </w:rPr>
        <w:t xml:space="preserve">) </w:t>
      </w:r>
      <w:r w:rsidR="002E5EAF" w:rsidRPr="00097153">
        <w:rPr>
          <w:rFonts w:asciiTheme="minorHAnsi" w:hAnsiTheme="minorHAnsi" w:cstheme="minorHAnsi"/>
          <w:sz w:val="22"/>
          <w:szCs w:val="22"/>
        </w:rPr>
        <w:t>αιτούντες</w:t>
      </w:r>
      <w:r w:rsidRPr="00097153">
        <w:rPr>
          <w:rFonts w:asciiTheme="minorHAnsi" w:hAnsiTheme="minorHAnsi" w:cstheme="minorHAnsi"/>
          <w:sz w:val="22"/>
          <w:szCs w:val="22"/>
        </w:rPr>
        <w:t xml:space="preserve"> επιλέγονται για να πραγματοποιήσουν Πρακτική Άσκηση μέσω ΕΣΠΑ.</w:t>
      </w:r>
    </w:p>
    <w:p w14:paraId="5AE8FC1F" w14:textId="1C11ACF1" w:rsidR="00097153" w:rsidRPr="00097153" w:rsidRDefault="00097153" w:rsidP="00097153">
      <w:pPr>
        <w:spacing w:before="120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97153">
        <w:rPr>
          <w:rStyle w:val="markedcontent"/>
          <w:rFonts w:asciiTheme="minorHAnsi" w:hAnsiTheme="minorHAnsi" w:cstheme="minorHAnsi"/>
          <w:sz w:val="22"/>
          <w:szCs w:val="22"/>
        </w:rPr>
        <w:t>Οι φοιτητές/τριες έχουν δικαίωμα ένστασης εντός πέντε (5) εργάσιμων ημερών μετά την</w:t>
      </w:r>
      <w:r w:rsidRPr="00097153">
        <w:rPr>
          <w:rFonts w:asciiTheme="minorHAnsi" w:hAnsiTheme="minorHAnsi" w:cstheme="minorHAnsi"/>
          <w:sz w:val="22"/>
          <w:szCs w:val="22"/>
        </w:rPr>
        <w:t xml:space="preserve"> </w:t>
      </w:r>
      <w:r w:rsidRPr="00097153">
        <w:rPr>
          <w:rStyle w:val="markedcontent"/>
          <w:rFonts w:asciiTheme="minorHAnsi" w:hAnsiTheme="minorHAnsi" w:cstheme="minorHAnsi"/>
          <w:sz w:val="22"/>
          <w:szCs w:val="22"/>
        </w:rPr>
        <w:t>ανακοίνωση του προσωρινού πίνακα επιλεγέντων φοιτητών στον σχετικό ιστότοπο του</w:t>
      </w:r>
      <w:r w:rsidRPr="00097153">
        <w:rPr>
          <w:rFonts w:asciiTheme="minorHAnsi" w:hAnsiTheme="minorHAnsi" w:cstheme="minorHAnsi"/>
          <w:sz w:val="22"/>
          <w:szCs w:val="22"/>
        </w:rPr>
        <w:t xml:space="preserve"> </w:t>
      </w:r>
      <w:r w:rsidRPr="00097153">
        <w:rPr>
          <w:rStyle w:val="markedcontent"/>
          <w:rFonts w:asciiTheme="minorHAnsi" w:hAnsiTheme="minorHAnsi" w:cstheme="minorHAnsi"/>
          <w:sz w:val="22"/>
          <w:szCs w:val="22"/>
        </w:rPr>
        <w:t>Πανεπιστημίου και στην ιστοσελίδα του Τμήματος</w:t>
      </w:r>
      <w:r w:rsidRPr="00097153">
        <w:rPr>
          <w:rFonts w:asciiTheme="minorHAnsi" w:hAnsiTheme="minorHAnsi" w:cstheme="minorHAnsi"/>
          <w:sz w:val="22"/>
          <w:szCs w:val="22"/>
        </w:rPr>
        <w:t xml:space="preserve">. </w:t>
      </w:r>
      <w:r w:rsidRPr="00097153">
        <w:rPr>
          <w:rStyle w:val="markedcontent"/>
          <w:rFonts w:asciiTheme="minorHAnsi" w:hAnsiTheme="minorHAnsi" w:cstheme="minorHAnsi"/>
          <w:sz w:val="22"/>
          <w:szCs w:val="22"/>
        </w:rPr>
        <w:t>Οι ενστάσεις υποβάλλονται ηλεκτρονικά στη Γραμματεία του Τμήματος λαμβάνουν αριθμό</w:t>
      </w:r>
      <w:r w:rsidRPr="00097153">
        <w:rPr>
          <w:rFonts w:asciiTheme="minorHAnsi" w:hAnsiTheme="minorHAnsi" w:cstheme="minorHAnsi"/>
          <w:sz w:val="22"/>
          <w:szCs w:val="22"/>
        </w:rPr>
        <w:t xml:space="preserve"> </w:t>
      </w:r>
      <w:r w:rsidRPr="00097153">
        <w:rPr>
          <w:rStyle w:val="markedcontent"/>
          <w:rFonts w:asciiTheme="minorHAnsi" w:hAnsiTheme="minorHAnsi" w:cstheme="minorHAnsi"/>
          <w:sz w:val="22"/>
          <w:szCs w:val="22"/>
        </w:rPr>
        <w:t>πρωτοκόλλου και εξετάζονται από την Επιτροπή Ενστάσεων Πρακτικής, η οποία έχει ορισθεί</w:t>
      </w:r>
      <w:r w:rsidRPr="00097153">
        <w:rPr>
          <w:rFonts w:asciiTheme="minorHAnsi" w:hAnsiTheme="minorHAnsi" w:cstheme="minorHAnsi"/>
          <w:sz w:val="22"/>
          <w:szCs w:val="22"/>
        </w:rPr>
        <w:t xml:space="preserve"> </w:t>
      </w:r>
      <w:r w:rsidRPr="00097153">
        <w:rPr>
          <w:rStyle w:val="markedcontent"/>
          <w:rFonts w:asciiTheme="minorHAnsi" w:hAnsiTheme="minorHAnsi" w:cstheme="minorHAnsi"/>
          <w:sz w:val="22"/>
          <w:szCs w:val="22"/>
        </w:rPr>
        <w:t>από το Τμήμα.</w:t>
      </w:r>
    </w:p>
    <w:p w14:paraId="73E8CBF4" w14:textId="77777777" w:rsidR="00097153" w:rsidRPr="00097153" w:rsidRDefault="00097153" w:rsidP="002917AD">
      <w:pPr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49E10604" w14:textId="681EA922" w:rsidR="000D63D5" w:rsidRPr="00097153" w:rsidRDefault="00507CA9" w:rsidP="00507CA9">
      <w:pPr>
        <w:jc w:val="both"/>
        <w:rPr>
          <w:rFonts w:asciiTheme="minorHAnsi" w:hAnsiTheme="minorHAnsi" w:cstheme="minorHAnsi"/>
          <w:sz w:val="22"/>
          <w:szCs w:val="22"/>
        </w:rPr>
      </w:pPr>
      <w:r w:rsidRPr="00507CA9">
        <w:rPr>
          <w:rFonts w:asciiTheme="minorHAnsi" w:hAnsiTheme="minorHAnsi" w:cstheme="minorHAnsi"/>
          <w:sz w:val="22"/>
          <w:szCs w:val="22"/>
        </w:rPr>
        <w:t>Στη συνέχεια, θα ακολουθήσει η δημοσίευση των οριστικών αποτελεσμάτων συμμετοχής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7CA9">
        <w:rPr>
          <w:rFonts w:asciiTheme="minorHAnsi" w:hAnsiTheme="minorHAnsi" w:cstheme="minorHAnsi"/>
          <w:sz w:val="22"/>
          <w:szCs w:val="22"/>
        </w:rPr>
        <w:t>στην Πράξη, τα οποία επικυρώνονται από τη Συνέλευση του Τμήματος</w:t>
      </w:r>
      <w:r w:rsidR="000D63D5" w:rsidRPr="00097153">
        <w:rPr>
          <w:rFonts w:asciiTheme="minorHAnsi" w:hAnsiTheme="minorHAnsi" w:cstheme="minorHAnsi"/>
          <w:sz w:val="22"/>
          <w:szCs w:val="22"/>
        </w:rPr>
        <w:t>.</w:t>
      </w:r>
    </w:p>
    <w:p w14:paraId="58B0AF27" w14:textId="77777777"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77"/>
        <w:gridCol w:w="2693"/>
        <w:gridCol w:w="3121"/>
      </w:tblGrid>
      <w:tr w:rsidR="000B2193" w:rsidRPr="00C76BFB" w14:paraId="5E6F1588" w14:textId="77777777" w:rsidTr="00324ABE">
        <w:trPr>
          <w:jc w:val="center"/>
        </w:trPr>
        <w:tc>
          <w:tcPr>
            <w:tcW w:w="8791" w:type="dxa"/>
            <w:gridSpan w:val="3"/>
          </w:tcPr>
          <w:p w14:paraId="4FE4C11E" w14:textId="77777777" w:rsidR="000B2193" w:rsidRDefault="00C76BFB" w:rsidP="00C76BFB">
            <w:pPr>
              <w:spacing w:before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Επιτροπή Πρακτικής Άσκησης</w:t>
            </w:r>
          </w:p>
          <w:p w14:paraId="0D3C53FF" w14:textId="4817B0C1" w:rsidR="00D655B8" w:rsidRPr="00C76BFB" w:rsidRDefault="00D655B8" w:rsidP="00C76BFB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4ABE" w:rsidRPr="00C76BFB" w14:paraId="7C254394" w14:textId="77777777" w:rsidTr="00324ABE">
        <w:trPr>
          <w:trHeight w:val="1020"/>
          <w:jc w:val="center"/>
        </w:trPr>
        <w:tc>
          <w:tcPr>
            <w:tcW w:w="2977" w:type="dxa"/>
          </w:tcPr>
          <w:p w14:paraId="6699EF93" w14:textId="7BC3DEEA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ΓΙΩΡΓΟΣ ΠΑΝΑΓΙΩΤΟΠΟΥΛΟΣ</w:t>
            </w:r>
          </w:p>
          <w:p w14:paraId="3A88CD31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ΠΡΟΕΔΡΟΣ</w:t>
            </w:r>
          </w:p>
          <w:p w14:paraId="2D34B522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159525" w14:textId="1EEDFFAD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76457F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078456" w14:textId="2A595F99" w:rsidR="00324ABE" w:rsidRPr="00C76BFB" w:rsidRDefault="00324ABE" w:rsidP="00324AB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ΑΝΑΠΛΗΡΩΤΗΣ ΚΑΘΗΓΗΤΗΣ </w:t>
            </w:r>
          </w:p>
        </w:tc>
        <w:tc>
          <w:tcPr>
            <w:tcW w:w="2693" w:type="dxa"/>
          </w:tcPr>
          <w:p w14:paraId="4A9F0B21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ΜΑΡΚΟΣ</w:t>
            </w:r>
            <w:r w:rsidRPr="00D54B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ΚΑΤΣΙΑΝΗΣ</w:t>
            </w:r>
          </w:p>
          <w:p w14:paraId="527AC4D5" w14:textId="25EDF47D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ΓΡΑΜΜΑΤΕΑΣ</w:t>
            </w:r>
          </w:p>
          <w:p w14:paraId="4ADE0308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73A13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EBC184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A135A" w14:textId="706BE441" w:rsidR="00324ABE" w:rsidRPr="00C76BFB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ΕΠΙΚΟΥΡΟΣ ΚΑΘΗΓΗΤΗΣ</w:t>
            </w:r>
          </w:p>
        </w:tc>
        <w:tc>
          <w:tcPr>
            <w:tcW w:w="3121" w:type="dxa"/>
          </w:tcPr>
          <w:p w14:paraId="1D0A17CE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ΠΑΝΑΓΙΩΤΑ ΠΑΝΤΖΟΥ </w:t>
            </w:r>
          </w:p>
          <w:p w14:paraId="2996A75F" w14:textId="70C3A7D2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ΜΕΛΟΣ</w:t>
            </w:r>
          </w:p>
          <w:p w14:paraId="139FAF39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11CAA9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98B4FF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68DE4F" w14:textId="7E64815C" w:rsidR="00324ABE" w:rsidRPr="00C76BFB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ΕΠΙΚΟΥΡ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ΚΑΘΗΓΗΤΡΙΑ</w:t>
            </w:r>
          </w:p>
        </w:tc>
      </w:tr>
    </w:tbl>
    <w:p w14:paraId="3C9E7E86" w14:textId="77777777" w:rsidR="003E50C8" w:rsidRPr="00C76BFB" w:rsidRDefault="003E50C8" w:rsidP="002E5EAF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81E4" w14:textId="77777777" w:rsidR="00087FFC" w:rsidRDefault="00087FFC">
      <w:r>
        <w:separator/>
      </w:r>
    </w:p>
  </w:endnote>
  <w:endnote w:type="continuationSeparator" w:id="0">
    <w:p w14:paraId="474E8AFC" w14:textId="77777777" w:rsidR="00087FFC" w:rsidRDefault="0008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79DC" w14:textId="52A51E66" w:rsidR="007E3ED3" w:rsidRDefault="00E6304D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4ABE">
      <w:rPr>
        <w:rStyle w:val="a6"/>
        <w:noProof/>
      </w:rPr>
      <w:t>1</w:t>
    </w:r>
    <w:r>
      <w:rPr>
        <w:rStyle w:val="a6"/>
      </w:rPr>
      <w:fldChar w:fldCharType="end"/>
    </w:r>
  </w:p>
  <w:p w14:paraId="1799A7E5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2808" w14:textId="3BF14313" w:rsidR="007E3ED3" w:rsidRPr="00825D2D" w:rsidRDefault="00324ABE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31A71582" wp14:editId="71F0DB63">
          <wp:extent cx="4054475" cy="652145"/>
          <wp:effectExtent l="0" t="0" r="3175" b="0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96A5" w14:textId="77777777" w:rsidR="00087FFC" w:rsidRDefault="00087FFC">
      <w:r>
        <w:separator/>
      </w:r>
    </w:p>
  </w:footnote>
  <w:footnote w:type="continuationSeparator" w:id="0">
    <w:p w14:paraId="321AAECB" w14:textId="77777777" w:rsidR="00087FFC" w:rsidRDefault="00087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1159384">
    <w:abstractNumId w:val="7"/>
  </w:num>
  <w:num w:numId="2" w16cid:durableId="1527334042">
    <w:abstractNumId w:val="11"/>
  </w:num>
  <w:num w:numId="3" w16cid:durableId="222520577">
    <w:abstractNumId w:val="18"/>
  </w:num>
  <w:num w:numId="4" w16cid:durableId="1491292732">
    <w:abstractNumId w:val="1"/>
  </w:num>
  <w:num w:numId="5" w16cid:durableId="376780497">
    <w:abstractNumId w:val="15"/>
  </w:num>
  <w:num w:numId="6" w16cid:durableId="1911884321">
    <w:abstractNumId w:val="14"/>
  </w:num>
  <w:num w:numId="7" w16cid:durableId="429593198">
    <w:abstractNumId w:val="19"/>
  </w:num>
  <w:num w:numId="8" w16cid:durableId="1859388494">
    <w:abstractNumId w:val="21"/>
  </w:num>
  <w:num w:numId="9" w16cid:durableId="1436830690">
    <w:abstractNumId w:val="0"/>
  </w:num>
  <w:num w:numId="10" w16cid:durableId="1288439041">
    <w:abstractNumId w:val="8"/>
  </w:num>
  <w:num w:numId="11" w16cid:durableId="1121265615">
    <w:abstractNumId w:val="16"/>
  </w:num>
  <w:num w:numId="12" w16cid:durableId="27263581">
    <w:abstractNumId w:val="10"/>
  </w:num>
  <w:num w:numId="13" w16cid:durableId="1102533563">
    <w:abstractNumId w:val="12"/>
  </w:num>
  <w:num w:numId="14" w16cid:durableId="2123189228">
    <w:abstractNumId w:val="3"/>
  </w:num>
  <w:num w:numId="15" w16cid:durableId="1938362463">
    <w:abstractNumId w:val="2"/>
  </w:num>
  <w:num w:numId="16" w16cid:durableId="534581765">
    <w:abstractNumId w:val="20"/>
  </w:num>
  <w:num w:numId="17" w16cid:durableId="1050957239">
    <w:abstractNumId w:val="6"/>
  </w:num>
  <w:num w:numId="18" w16cid:durableId="163323671">
    <w:abstractNumId w:val="22"/>
  </w:num>
  <w:num w:numId="19" w16cid:durableId="1550454331">
    <w:abstractNumId w:val="5"/>
  </w:num>
  <w:num w:numId="20" w16cid:durableId="880019999">
    <w:abstractNumId w:val="9"/>
  </w:num>
  <w:num w:numId="21" w16cid:durableId="519317642">
    <w:abstractNumId w:val="4"/>
  </w:num>
  <w:num w:numId="22" w16cid:durableId="1279992981">
    <w:abstractNumId w:val="13"/>
  </w:num>
  <w:num w:numId="23" w16cid:durableId="1194957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87FFC"/>
    <w:rsid w:val="00097153"/>
    <w:rsid w:val="0009746A"/>
    <w:rsid w:val="000A03B0"/>
    <w:rsid w:val="000A4DF8"/>
    <w:rsid w:val="000B2193"/>
    <w:rsid w:val="000B50E1"/>
    <w:rsid w:val="000C47B1"/>
    <w:rsid w:val="000D014C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0790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A616D"/>
    <w:rsid w:val="001B18AB"/>
    <w:rsid w:val="001D102C"/>
    <w:rsid w:val="001D291F"/>
    <w:rsid w:val="001D3C82"/>
    <w:rsid w:val="001E6537"/>
    <w:rsid w:val="001E6611"/>
    <w:rsid w:val="001E6834"/>
    <w:rsid w:val="001F22F4"/>
    <w:rsid w:val="001F6C2D"/>
    <w:rsid w:val="00200411"/>
    <w:rsid w:val="00206CFD"/>
    <w:rsid w:val="00222186"/>
    <w:rsid w:val="002221C4"/>
    <w:rsid w:val="0022710B"/>
    <w:rsid w:val="00236585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17AD"/>
    <w:rsid w:val="0029249F"/>
    <w:rsid w:val="0029420F"/>
    <w:rsid w:val="002A330A"/>
    <w:rsid w:val="002A45E1"/>
    <w:rsid w:val="002A6858"/>
    <w:rsid w:val="002B30B2"/>
    <w:rsid w:val="002B4E41"/>
    <w:rsid w:val="002B5C1A"/>
    <w:rsid w:val="002B5D72"/>
    <w:rsid w:val="002C03AA"/>
    <w:rsid w:val="002D3705"/>
    <w:rsid w:val="002D3FBD"/>
    <w:rsid w:val="002D5DF6"/>
    <w:rsid w:val="002E1769"/>
    <w:rsid w:val="002E4288"/>
    <w:rsid w:val="002E4B09"/>
    <w:rsid w:val="002E5EAF"/>
    <w:rsid w:val="002F0B53"/>
    <w:rsid w:val="002F2318"/>
    <w:rsid w:val="0030302B"/>
    <w:rsid w:val="00321E20"/>
    <w:rsid w:val="00321F77"/>
    <w:rsid w:val="00322A90"/>
    <w:rsid w:val="00322B88"/>
    <w:rsid w:val="003236EE"/>
    <w:rsid w:val="00324ABE"/>
    <w:rsid w:val="00325BF0"/>
    <w:rsid w:val="003273CB"/>
    <w:rsid w:val="00327F8A"/>
    <w:rsid w:val="00336B34"/>
    <w:rsid w:val="0033793C"/>
    <w:rsid w:val="00344F65"/>
    <w:rsid w:val="00345E9F"/>
    <w:rsid w:val="00350793"/>
    <w:rsid w:val="00357971"/>
    <w:rsid w:val="00364100"/>
    <w:rsid w:val="00370DDA"/>
    <w:rsid w:val="00382A15"/>
    <w:rsid w:val="00385BA4"/>
    <w:rsid w:val="00392BF7"/>
    <w:rsid w:val="003A2E8F"/>
    <w:rsid w:val="003A4139"/>
    <w:rsid w:val="003B1F8F"/>
    <w:rsid w:val="003B2AA4"/>
    <w:rsid w:val="003B7BA9"/>
    <w:rsid w:val="003C674E"/>
    <w:rsid w:val="003D37F4"/>
    <w:rsid w:val="003E15F4"/>
    <w:rsid w:val="003E17EF"/>
    <w:rsid w:val="003E39A8"/>
    <w:rsid w:val="003E50C8"/>
    <w:rsid w:val="003F08FB"/>
    <w:rsid w:val="003F703D"/>
    <w:rsid w:val="0042497F"/>
    <w:rsid w:val="00424F28"/>
    <w:rsid w:val="00426606"/>
    <w:rsid w:val="004273DA"/>
    <w:rsid w:val="0043668C"/>
    <w:rsid w:val="004624A8"/>
    <w:rsid w:val="00472A9B"/>
    <w:rsid w:val="004867DE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F2EF7"/>
    <w:rsid w:val="004F7009"/>
    <w:rsid w:val="00507CA9"/>
    <w:rsid w:val="00510773"/>
    <w:rsid w:val="0051398E"/>
    <w:rsid w:val="00515A4E"/>
    <w:rsid w:val="00515B6A"/>
    <w:rsid w:val="0051637C"/>
    <w:rsid w:val="00521804"/>
    <w:rsid w:val="0052545D"/>
    <w:rsid w:val="00531762"/>
    <w:rsid w:val="00531CD6"/>
    <w:rsid w:val="00536D33"/>
    <w:rsid w:val="005375BE"/>
    <w:rsid w:val="005425C5"/>
    <w:rsid w:val="00544C9C"/>
    <w:rsid w:val="00551118"/>
    <w:rsid w:val="00556607"/>
    <w:rsid w:val="00556F29"/>
    <w:rsid w:val="00561704"/>
    <w:rsid w:val="00571B2A"/>
    <w:rsid w:val="00576A9F"/>
    <w:rsid w:val="005806F3"/>
    <w:rsid w:val="00580AA3"/>
    <w:rsid w:val="00594173"/>
    <w:rsid w:val="005972CD"/>
    <w:rsid w:val="005A0EFD"/>
    <w:rsid w:val="005A7F98"/>
    <w:rsid w:val="005B3299"/>
    <w:rsid w:val="005D4283"/>
    <w:rsid w:val="005D74CC"/>
    <w:rsid w:val="005E2C75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2E58"/>
    <w:rsid w:val="00626BD1"/>
    <w:rsid w:val="00635A3F"/>
    <w:rsid w:val="0064652C"/>
    <w:rsid w:val="006518A9"/>
    <w:rsid w:val="0065402A"/>
    <w:rsid w:val="00655DBC"/>
    <w:rsid w:val="00667605"/>
    <w:rsid w:val="00673D1E"/>
    <w:rsid w:val="00675E24"/>
    <w:rsid w:val="00676778"/>
    <w:rsid w:val="006A00E5"/>
    <w:rsid w:val="006A5A26"/>
    <w:rsid w:val="006B1C97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3557D"/>
    <w:rsid w:val="00735F1C"/>
    <w:rsid w:val="00736841"/>
    <w:rsid w:val="00745D58"/>
    <w:rsid w:val="00757D0F"/>
    <w:rsid w:val="007609BA"/>
    <w:rsid w:val="007761DD"/>
    <w:rsid w:val="00786593"/>
    <w:rsid w:val="007921BB"/>
    <w:rsid w:val="007967C3"/>
    <w:rsid w:val="00796BFD"/>
    <w:rsid w:val="007B5CBA"/>
    <w:rsid w:val="007B66CB"/>
    <w:rsid w:val="007C2BA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542F2"/>
    <w:rsid w:val="00855964"/>
    <w:rsid w:val="008609C9"/>
    <w:rsid w:val="008917F0"/>
    <w:rsid w:val="008A0F4D"/>
    <w:rsid w:val="008B33C4"/>
    <w:rsid w:val="008B6419"/>
    <w:rsid w:val="008C0AB0"/>
    <w:rsid w:val="008D4BC7"/>
    <w:rsid w:val="008D5223"/>
    <w:rsid w:val="008E324F"/>
    <w:rsid w:val="008E66BC"/>
    <w:rsid w:val="008F1885"/>
    <w:rsid w:val="008F18E4"/>
    <w:rsid w:val="008F7DE1"/>
    <w:rsid w:val="00913A16"/>
    <w:rsid w:val="00924331"/>
    <w:rsid w:val="00924EB1"/>
    <w:rsid w:val="00924ED5"/>
    <w:rsid w:val="00927755"/>
    <w:rsid w:val="00936795"/>
    <w:rsid w:val="00950B38"/>
    <w:rsid w:val="00951562"/>
    <w:rsid w:val="00951A06"/>
    <w:rsid w:val="00960DA2"/>
    <w:rsid w:val="00971FA8"/>
    <w:rsid w:val="009731E3"/>
    <w:rsid w:val="009747CB"/>
    <w:rsid w:val="00976AA5"/>
    <w:rsid w:val="00980A51"/>
    <w:rsid w:val="0098263E"/>
    <w:rsid w:val="0098436B"/>
    <w:rsid w:val="00987800"/>
    <w:rsid w:val="00987AFC"/>
    <w:rsid w:val="0099013E"/>
    <w:rsid w:val="009A10D4"/>
    <w:rsid w:val="009A6E28"/>
    <w:rsid w:val="009B3469"/>
    <w:rsid w:val="009C4AA0"/>
    <w:rsid w:val="009D0929"/>
    <w:rsid w:val="009E505C"/>
    <w:rsid w:val="009F30E7"/>
    <w:rsid w:val="009F3D7C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37C02"/>
    <w:rsid w:val="00A411B4"/>
    <w:rsid w:val="00A447E4"/>
    <w:rsid w:val="00A55DDC"/>
    <w:rsid w:val="00A72071"/>
    <w:rsid w:val="00A74441"/>
    <w:rsid w:val="00A836FF"/>
    <w:rsid w:val="00A93938"/>
    <w:rsid w:val="00AA7BA2"/>
    <w:rsid w:val="00AB2037"/>
    <w:rsid w:val="00AB5E2E"/>
    <w:rsid w:val="00AC13A1"/>
    <w:rsid w:val="00AC4FF5"/>
    <w:rsid w:val="00AD39F7"/>
    <w:rsid w:val="00AE1530"/>
    <w:rsid w:val="00AE34E8"/>
    <w:rsid w:val="00AF23B9"/>
    <w:rsid w:val="00AF705B"/>
    <w:rsid w:val="00B14DEA"/>
    <w:rsid w:val="00B15BE9"/>
    <w:rsid w:val="00B234ED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85EB7"/>
    <w:rsid w:val="00B97893"/>
    <w:rsid w:val="00BA6CBE"/>
    <w:rsid w:val="00BD2DE7"/>
    <w:rsid w:val="00BD5ED7"/>
    <w:rsid w:val="00BE2B70"/>
    <w:rsid w:val="00BF4E50"/>
    <w:rsid w:val="00BF7F07"/>
    <w:rsid w:val="00C03621"/>
    <w:rsid w:val="00C06100"/>
    <w:rsid w:val="00C15B56"/>
    <w:rsid w:val="00C2362E"/>
    <w:rsid w:val="00C25796"/>
    <w:rsid w:val="00C31DC4"/>
    <w:rsid w:val="00C460C9"/>
    <w:rsid w:val="00C5433B"/>
    <w:rsid w:val="00C56EFF"/>
    <w:rsid w:val="00C622CC"/>
    <w:rsid w:val="00C76BFB"/>
    <w:rsid w:val="00C863C6"/>
    <w:rsid w:val="00C9424F"/>
    <w:rsid w:val="00C9508A"/>
    <w:rsid w:val="00CC0B1C"/>
    <w:rsid w:val="00CC20F7"/>
    <w:rsid w:val="00CD2051"/>
    <w:rsid w:val="00CF0D1B"/>
    <w:rsid w:val="00CF21E3"/>
    <w:rsid w:val="00D10E83"/>
    <w:rsid w:val="00D11B1F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54BCF"/>
    <w:rsid w:val="00D655B8"/>
    <w:rsid w:val="00D85295"/>
    <w:rsid w:val="00DA3D01"/>
    <w:rsid w:val="00DB3482"/>
    <w:rsid w:val="00DB4134"/>
    <w:rsid w:val="00DB48CD"/>
    <w:rsid w:val="00DB7C03"/>
    <w:rsid w:val="00DC4CA0"/>
    <w:rsid w:val="00DD0C98"/>
    <w:rsid w:val="00DE1237"/>
    <w:rsid w:val="00DF012D"/>
    <w:rsid w:val="00E0443F"/>
    <w:rsid w:val="00E07DEC"/>
    <w:rsid w:val="00E14F5A"/>
    <w:rsid w:val="00E153B4"/>
    <w:rsid w:val="00E21E53"/>
    <w:rsid w:val="00E3588B"/>
    <w:rsid w:val="00E542A9"/>
    <w:rsid w:val="00E6304D"/>
    <w:rsid w:val="00E75B24"/>
    <w:rsid w:val="00E83EF5"/>
    <w:rsid w:val="00E864D2"/>
    <w:rsid w:val="00E91ECE"/>
    <w:rsid w:val="00E92DA0"/>
    <w:rsid w:val="00EA1676"/>
    <w:rsid w:val="00EA1D9B"/>
    <w:rsid w:val="00EA7804"/>
    <w:rsid w:val="00EB59B7"/>
    <w:rsid w:val="00EE4E6E"/>
    <w:rsid w:val="00EF32BD"/>
    <w:rsid w:val="00EF3469"/>
    <w:rsid w:val="00EF3CBB"/>
    <w:rsid w:val="00EF7A4F"/>
    <w:rsid w:val="00F4199A"/>
    <w:rsid w:val="00F41E03"/>
    <w:rsid w:val="00F43E86"/>
    <w:rsid w:val="00F559B9"/>
    <w:rsid w:val="00F57605"/>
    <w:rsid w:val="00F62B92"/>
    <w:rsid w:val="00F65292"/>
    <w:rsid w:val="00F6781C"/>
    <w:rsid w:val="00F725FB"/>
    <w:rsid w:val="00F86DE0"/>
    <w:rsid w:val="00FB5951"/>
    <w:rsid w:val="00FD578E"/>
    <w:rsid w:val="00FF2ED3"/>
    <w:rsid w:val="00FF34DE"/>
    <w:rsid w:val="00FF3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24BB43"/>
  <w15:docId w15:val="{2A747460-71EF-4CBD-A712-D45B4B3B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  <w:style w:type="character" w:customStyle="1" w:styleId="markedcontent">
    <w:name w:val="markedcontent"/>
    <w:basedOn w:val="a0"/>
    <w:rsid w:val="0009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6C9B-043F-4670-9D79-15CCC137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2437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3</cp:revision>
  <cp:lastPrinted>2016-02-10T07:25:00Z</cp:lastPrinted>
  <dcterms:created xsi:type="dcterms:W3CDTF">2023-03-23T06:36:00Z</dcterms:created>
  <dcterms:modified xsi:type="dcterms:W3CDTF">2023-03-23T10:04:00Z</dcterms:modified>
</cp:coreProperties>
</file>